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E666" w14:textId="77777777" w:rsidR="00422573" w:rsidRDefault="00422573" w:rsidP="0042257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BB3AEA" wp14:editId="08D02191">
            <wp:simplePos x="0" y="0"/>
            <wp:positionH relativeFrom="margin">
              <wp:align>center</wp:align>
            </wp:positionH>
            <wp:positionV relativeFrom="paragraph">
              <wp:posOffset>-101600</wp:posOffset>
            </wp:positionV>
            <wp:extent cx="723900" cy="723900"/>
            <wp:effectExtent l="0" t="0" r="0" b="0"/>
            <wp:wrapNone/>
            <wp:docPr id="20" name="Imagem 20" descr="BrasaoRepFundoBr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7" descr="BrasaoRepFundoBran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ABDDC" w14:textId="77777777" w:rsidR="00422573" w:rsidRDefault="00422573" w:rsidP="0042257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19"/>
          <w:szCs w:val="19"/>
        </w:rPr>
      </w:pPr>
    </w:p>
    <w:p w14:paraId="5976CB4D" w14:textId="77777777" w:rsidR="00422573" w:rsidRDefault="00422573" w:rsidP="00422573">
      <w:pPr>
        <w:pStyle w:val="Cabealho"/>
        <w:rPr>
          <w:rFonts w:ascii="Arial" w:hAnsi="Arial" w:cs="Arial"/>
          <w:sz w:val="20"/>
          <w:szCs w:val="20"/>
        </w:rPr>
      </w:pPr>
    </w:p>
    <w:p w14:paraId="3D62273C" w14:textId="77777777" w:rsidR="00422573" w:rsidRPr="001537F3" w:rsidRDefault="00422573" w:rsidP="00422573">
      <w:pPr>
        <w:pStyle w:val="Cabealho"/>
        <w:jc w:val="center"/>
        <w:rPr>
          <w:rFonts w:ascii="Arial" w:hAnsi="Arial" w:cs="Arial"/>
          <w:sz w:val="20"/>
          <w:szCs w:val="20"/>
        </w:rPr>
      </w:pPr>
      <w:r w:rsidRPr="001537F3">
        <w:rPr>
          <w:rFonts w:ascii="Arial" w:hAnsi="Arial" w:cs="Arial"/>
          <w:sz w:val="20"/>
          <w:szCs w:val="20"/>
        </w:rPr>
        <w:t>MINISTÉRIO DA EDUCAÇÃO</w:t>
      </w:r>
    </w:p>
    <w:p w14:paraId="7987EF9A" w14:textId="77777777" w:rsidR="00422573" w:rsidRPr="001537F3" w:rsidRDefault="00422573" w:rsidP="00422573">
      <w:pPr>
        <w:pStyle w:val="Cabealho"/>
        <w:jc w:val="center"/>
        <w:rPr>
          <w:rFonts w:ascii="Arial" w:hAnsi="Arial" w:cs="Arial"/>
          <w:sz w:val="20"/>
          <w:szCs w:val="20"/>
        </w:rPr>
      </w:pPr>
      <w:r w:rsidRPr="001537F3">
        <w:rPr>
          <w:rFonts w:ascii="Arial" w:hAnsi="Arial" w:cs="Arial"/>
          <w:sz w:val="20"/>
          <w:szCs w:val="20"/>
        </w:rPr>
        <w:t>Secretaria de Educação Profissional e Tecnológica</w:t>
      </w:r>
    </w:p>
    <w:p w14:paraId="6EFFD9BC" w14:textId="77777777" w:rsidR="00422573" w:rsidRDefault="00422573" w:rsidP="00422573">
      <w:pPr>
        <w:pStyle w:val="Cabealho"/>
        <w:jc w:val="center"/>
        <w:rPr>
          <w:rFonts w:ascii="Arial" w:hAnsi="Arial" w:cs="Arial"/>
          <w:b/>
          <w:sz w:val="20"/>
          <w:szCs w:val="20"/>
        </w:rPr>
      </w:pPr>
      <w:r w:rsidRPr="001537F3">
        <w:rPr>
          <w:rFonts w:ascii="Arial" w:hAnsi="Arial" w:cs="Arial"/>
          <w:b/>
          <w:sz w:val="20"/>
          <w:szCs w:val="20"/>
        </w:rPr>
        <w:t>Instituto Federal de Educação, Ciência e Tecnologia do Piauí</w:t>
      </w:r>
    </w:p>
    <w:p w14:paraId="6850E5A0" w14:textId="77777777" w:rsidR="00422573" w:rsidRDefault="00422573" w:rsidP="00422573">
      <w:pPr>
        <w:pStyle w:val="Cabealh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Uruçuí</w:t>
      </w:r>
    </w:p>
    <w:p w14:paraId="02860D5C" w14:textId="0A38D645" w:rsidR="00422573" w:rsidRPr="00952DE8" w:rsidRDefault="00422573" w:rsidP="00422573">
      <w:pPr>
        <w:pStyle w:val="Cabealh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Direção de Ensino</w:t>
      </w:r>
    </w:p>
    <w:p w14:paraId="46581389" w14:textId="6758DF1A" w:rsidR="007D4B83" w:rsidRPr="00AB285E" w:rsidRDefault="007D4B83" w:rsidP="00422573">
      <w:pPr>
        <w:pStyle w:val="Cabealho"/>
        <w:tabs>
          <w:tab w:val="right" w:pos="11057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85E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3BF24516" w14:textId="77777777" w:rsidR="00A817E4" w:rsidRDefault="00A817E4" w:rsidP="00A817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1406C" w14:textId="77777777" w:rsidR="00D35DF5" w:rsidRDefault="007D4B83" w:rsidP="00A817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85E">
        <w:rPr>
          <w:rFonts w:ascii="Times New Roman" w:hAnsi="Times New Roman" w:cs="Times New Roman"/>
          <w:b/>
          <w:sz w:val="24"/>
          <w:szCs w:val="24"/>
        </w:rPr>
        <w:t>TERMO DE COMPROMISSO</w:t>
      </w:r>
    </w:p>
    <w:p w14:paraId="40214A7F" w14:textId="77777777" w:rsidR="00A817E4" w:rsidRPr="00AB285E" w:rsidRDefault="00A817E4" w:rsidP="00A817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3CD1E" w14:textId="31E7791C" w:rsidR="007D4B83" w:rsidRPr="00AB285E" w:rsidRDefault="007D4B83" w:rsidP="007D4B83">
      <w:pPr>
        <w:rPr>
          <w:rFonts w:ascii="Times New Roman" w:hAnsi="Times New Roman" w:cs="Times New Roman"/>
          <w:sz w:val="24"/>
          <w:szCs w:val="24"/>
        </w:rPr>
      </w:pPr>
      <w:r w:rsidRPr="00AB285E">
        <w:rPr>
          <w:rFonts w:ascii="Times New Roman" w:hAnsi="Times New Roman" w:cs="Times New Roman"/>
          <w:sz w:val="24"/>
          <w:szCs w:val="24"/>
        </w:rPr>
        <w:t>Nome do Candidat</w:t>
      </w:r>
      <w:r w:rsidR="003653CF">
        <w:rPr>
          <w:rFonts w:ascii="Times New Roman" w:hAnsi="Times New Roman" w:cs="Times New Roman"/>
          <w:sz w:val="24"/>
          <w:szCs w:val="24"/>
        </w:rPr>
        <w:t xml:space="preserve">o (a): </w:t>
      </w:r>
      <w:r w:rsidR="00921DA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650CFB7" w14:textId="77777777" w:rsidR="007D4B83" w:rsidRPr="00AB285E" w:rsidRDefault="007D4B83" w:rsidP="007D4B83">
      <w:pPr>
        <w:rPr>
          <w:rFonts w:ascii="Times New Roman" w:hAnsi="Times New Roman" w:cs="Times New Roman"/>
          <w:sz w:val="24"/>
          <w:szCs w:val="24"/>
        </w:rPr>
      </w:pPr>
      <w:r w:rsidRPr="00AB285E">
        <w:rPr>
          <w:rFonts w:ascii="Times New Roman" w:hAnsi="Times New Roman" w:cs="Times New Roman"/>
          <w:sz w:val="24"/>
          <w:szCs w:val="24"/>
        </w:rPr>
        <w:t>Campus</w:t>
      </w:r>
      <w:r w:rsidR="00580879" w:rsidRPr="00AB285E">
        <w:rPr>
          <w:rFonts w:ascii="Times New Roman" w:hAnsi="Times New Roman" w:cs="Times New Roman"/>
          <w:sz w:val="24"/>
          <w:szCs w:val="24"/>
        </w:rPr>
        <w:t>:</w:t>
      </w:r>
      <w:r w:rsidR="003653CF">
        <w:rPr>
          <w:rFonts w:ascii="Times New Roman" w:hAnsi="Times New Roman" w:cs="Times New Roman"/>
          <w:sz w:val="24"/>
          <w:szCs w:val="24"/>
        </w:rPr>
        <w:t xml:space="preserve"> URUÇUÍ</w:t>
      </w:r>
    </w:p>
    <w:p w14:paraId="51B79838" w14:textId="0B79CAEB" w:rsidR="00580879" w:rsidRPr="00AB285E" w:rsidRDefault="007D4B83" w:rsidP="00213241">
      <w:pPr>
        <w:rPr>
          <w:rFonts w:ascii="Times New Roman" w:hAnsi="Times New Roman" w:cs="Times New Roman"/>
          <w:sz w:val="24"/>
          <w:szCs w:val="24"/>
        </w:rPr>
      </w:pPr>
      <w:r w:rsidRPr="00AB285E">
        <w:rPr>
          <w:rFonts w:ascii="Times New Roman" w:hAnsi="Times New Roman" w:cs="Times New Roman"/>
          <w:sz w:val="24"/>
          <w:szCs w:val="24"/>
        </w:rPr>
        <w:t>Área/Disciplina:</w:t>
      </w:r>
      <w:r w:rsidR="003653CF">
        <w:rPr>
          <w:rFonts w:ascii="Times New Roman" w:hAnsi="Times New Roman" w:cs="Times New Roman"/>
          <w:sz w:val="24"/>
          <w:szCs w:val="24"/>
        </w:rPr>
        <w:t xml:space="preserve"> </w:t>
      </w:r>
      <w:r w:rsidR="00921DA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0B5786F8" w14:textId="569CE4D7" w:rsidR="000E1052" w:rsidRPr="00AB285E" w:rsidRDefault="00A51F8B" w:rsidP="00213241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B83" w:rsidRPr="00AB285E">
        <w:rPr>
          <w:rFonts w:ascii="Times New Roman" w:hAnsi="Times New Roman" w:cs="Times New Roman"/>
          <w:sz w:val="24"/>
          <w:szCs w:val="24"/>
        </w:rPr>
        <w:t>COMPROMETO-ME, uma vez selecionado(a)</w:t>
      </w:r>
      <w:r w:rsidR="00D96925" w:rsidRPr="00AB285E">
        <w:rPr>
          <w:rFonts w:ascii="Times New Roman" w:hAnsi="Times New Roman" w:cs="Times New Roman"/>
          <w:sz w:val="24"/>
          <w:szCs w:val="24"/>
        </w:rPr>
        <w:t xml:space="preserve"> para </w:t>
      </w:r>
      <w:r w:rsidR="00580879" w:rsidRPr="00AB285E">
        <w:rPr>
          <w:rFonts w:ascii="Times New Roman" w:hAnsi="Times New Roman" w:cs="Times New Roman"/>
          <w:sz w:val="24"/>
          <w:szCs w:val="24"/>
        </w:rPr>
        <w:t>a</w:t>
      </w:r>
      <w:r w:rsidR="00D96925" w:rsidRPr="00AB285E">
        <w:rPr>
          <w:rFonts w:ascii="Times New Roman" w:hAnsi="Times New Roman" w:cs="Times New Roman"/>
          <w:sz w:val="24"/>
          <w:szCs w:val="24"/>
        </w:rPr>
        <w:t xml:space="preserve">  monitor</w:t>
      </w:r>
      <w:r w:rsidR="00580879" w:rsidRPr="00AB285E">
        <w:rPr>
          <w:rFonts w:ascii="Times New Roman" w:hAnsi="Times New Roman" w:cs="Times New Roman"/>
          <w:sz w:val="24"/>
          <w:szCs w:val="24"/>
        </w:rPr>
        <w:t>i</w:t>
      </w:r>
      <w:r w:rsidR="007D4B83" w:rsidRPr="00AB285E">
        <w:rPr>
          <w:rFonts w:ascii="Times New Roman" w:hAnsi="Times New Roman" w:cs="Times New Roman"/>
          <w:sz w:val="24"/>
          <w:szCs w:val="24"/>
        </w:rPr>
        <w:t>a d</w:t>
      </w:r>
      <w:r w:rsidR="00D96925" w:rsidRPr="00AB285E">
        <w:rPr>
          <w:rFonts w:ascii="Times New Roman" w:hAnsi="Times New Roman" w:cs="Times New Roman"/>
          <w:sz w:val="24"/>
          <w:szCs w:val="24"/>
        </w:rPr>
        <w:t>o</w:t>
      </w:r>
      <w:r w:rsidR="007D4B83" w:rsidRPr="00AB285E">
        <w:rPr>
          <w:rFonts w:ascii="Times New Roman" w:hAnsi="Times New Roman" w:cs="Times New Roman"/>
          <w:sz w:val="24"/>
          <w:szCs w:val="24"/>
        </w:rPr>
        <w:t xml:space="preserve"> </w:t>
      </w:r>
      <w:r w:rsidR="00D96925" w:rsidRPr="00AB285E">
        <w:rPr>
          <w:rFonts w:ascii="Times New Roman" w:hAnsi="Times New Roman" w:cs="Times New Roman"/>
          <w:sz w:val="24"/>
          <w:szCs w:val="24"/>
        </w:rPr>
        <w:t>IF</w:t>
      </w:r>
      <w:r w:rsidR="007D4B83" w:rsidRPr="00AB285E">
        <w:rPr>
          <w:rFonts w:ascii="Times New Roman" w:hAnsi="Times New Roman" w:cs="Times New Roman"/>
          <w:sz w:val="24"/>
          <w:szCs w:val="24"/>
        </w:rPr>
        <w:t xml:space="preserve">PI, </w:t>
      </w:r>
      <w:r w:rsidR="00526C84" w:rsidRPr="00AB285E">
        <w:rPr>
          <w:rFonts w:ascii="Times New Roman" w:hAnsi="Times New Roman" w:cs="Times New Roman"/>
          <w:sz w:val="24"/>
          <w:szCs w:val="24"/>
        </w:rPr>
        <w:t xml:space="preserve">CUMPRIR as Atividades de Monitoria </w:t>
      </w:r>
      <w:r w:rsidR="000E1052" w:rsidRPr="00AB285E">
        <w:rPr>
          <w:rFonts w:ascii="Times New Roman" w:hAnsi="Times New Roman" w:cs="Times New Roman"/>
          <w:sz w:val="24"/>
          <w:szCs w:val="24"/>
        </w:rPr>
        <w:t xml:space="preserve">inerentes ao Programa </w:t>
      </w:r>
      <w:r w:rsidR="00526C84" w:rsidRPr="00AB285E">
        <w:rPr>
          <w:rFonts w:ascii="Times New Roman" w:hAnsi="Times New Roman" w:cs="Times New Roman"/>
          <w:sz w:val="24"/>
          <w:szCs w:val="24"/>
        </w:rPr>
        <w:t>nos horários e turnos indicados pelo(a) Coordenador(a) ou Diretor(a) do Campus, assim como</w:t>
      </w:r>
      <w:r w:rsidR="007D4B83" w:rsidRPr="00AB285E">
        <w:rPr>
          <w:rFonts w:ascii="Times New Roman" w:hAnsi="Times New Roman" w:cs="Times New Roman"/>
          <w:sz w:val="24"/>
          <w:szCs w:val="24"/>
        </w:rPr>
        <w:t xml:space="preserve"> res</w:t>
      </w:r>
      <w:r w:rsidR="00526C84" w:rsidRPr="00AB285E">
        <w:rPr>
          <w:rFonts w:ascii="Times New Roman" w:hAnsi="Times New Roman" w:cs="Times New Roman"/>
          <w:sz w:val="24"/>
          <w:szCs w:val="24"/>
        </w:rPr>
        <w:t xml:space="preserve">peitar e </w:t>
      </w:r>
      <w:r w:rsidR="007D4B83" w:rsidRPr="00AB285E">
        <w:rPr>
          <w:rFonts w:ascii="Times New Roman" w:hAnsi="Times New Roman" w:cs="Times New Roman"/>
          <w:sz w:val="24"/>
          <w:szCs w:val="24"/>
        </w:rPr>
        <w:t xml:space="preserve">cumprir todas as cláusulas do </w:t>
      </w:r>
      <w:r w:rsidR="00763F46">
        <w:rPr>
          <w:rFonts w:ascii="Times New Roman" w:eastAsia="Times New Roman" w:hAnsi="Times New Roman" w:cs="Times New Roman"/>
          <w:b/>
        </w:rPr>
        <w:t>E</w:t>
      </w:r>
      <w:r w:rsidR="008B09D2">
        <w:rPr>
          <w:rFonts w:ascii="Times New Roman" w:eastAsia="Times New Roman" w:hAnsi="Times New Roman" w:cs="Times New Roman"/>
          <w:b/>
        </w:rPr>
        <w:t xml:space="preserve">DITAL Nº </w:t>
      </w:r>
      <w:r w:rsidR="009D782B">
        <w:rPr>
          <w:rFonts w:ascii="Times New Roman" w:eastAsia="Times New Roman" w:hAnsi="Times New Roman" w:cs="Times New Roman"/>
          <w:b/>
        </w:rPr>
        <w:t>0</w:t>
      </w:r>
      <w:r w:rsidR="00213241">
        <w:rPr>
          <w:rFonts w:ascii="Times New Roman" w:eastAsia="Times New Roman" w:hAnsi="Times New Roman" w:cs="Times New Roman"/>
          <w:b/>
        </w:rPr>
        <w:t>5</w:t>
      </w:r>
      <w:r w:rsidRPr="007F6E5F">
        <w:rPr>
          <w:rFonts w:ascii="Times New Roman" w:eastAsia="Times New Roman" w:hAnsi="Times New Roman" w:cs="Times New Roman"/>
          <w:b/>
        </w:rPr>
        <w:t>/20</w:t>
      </w:r>
      <w:r w:rsidR="009D782B">
        <w:rPr>
          <w:rFonts w:ascii="Times New Roman" w:eastAsia="Times New Roman" w:hAnsi="Times New Roman" w:cs="Times New Roman"/>
          <w:b/>
        </w:rPr>
        <w:t>21</w:t>
      </w:r>
      <w:r w:rsidRPr="007F6E5F">
        <w:rPr>
          <w:rFonts w:ascii="Times New Roman" w:eastAsia="Times New Roman" w:hAnsi="Times New Roman" w:cs="Times New Roman"/>
          <w:b/>
        </w:rPr>
        <w:t xml:space="preserve"> IFPI/ </w:t>
      </w:r>
      <w:r w:rsidRPr="007F6E5F">
        <w:rPr>
          <w:rFonts w:ascii="Times New Roman" w:eastAsia="Times New Roman" w:hAnsi="Times New Roman" w:cs="Times New Roman"/>
          <w:b/>
          <w:i/>
        </w:rPr>
        <w:t>Campus</w:t>
      </w:r>
      <w:r w:rsidRPr="007F6E5F">
        <w:rPr>
          <w:rFonts w:ascii="Times New Roman" w:eastAsia="Times New Roman" w:hAnsi="Times New Roman" w:cs="Times New Roman"/>
          <w:b/>
        </w:rPr>
        <w:t xml:space="preserve"> </w:t>
      </w:r>
      <w:r w:rsidRPr="007F6E5F">
        <w:rPr>
          <w:rFonts w:ascii="Times New Roman" w:eastAsia="Times New Roman" w:hAnsi="Times New Roman" w:cs="Times New Roman"/>
          <w:b/>
          <w:i/>
        </w:rPr>
        <w:t>Uruçuí</w:t>
      </w:r>
      <w:r>
        <w:rPr>
          <w:rFonts w:ascii="Times New Roman" w:eastAsia="Times New Roman" w:hAnsi="Times New Roman" w:cs="Times New Roman"/>
          <w:b/>
          <w:i/>
        </w:rPr>
        <w:t xml:space="preserve">  </w:t>
      </w:r>
      <w:r w:rsidR="000E1052" w:rsidRPr="00AB285E">
        <w:rPr>
          <w:rFonts w:ascii="Times New Roman" w:hAnsi="Times New Roman" w:cs="Times New Roman"/>
          <w:sz w:val="24"/>
          <w:szCs w:val="24"/>
        </w:rPr>
        <w:t xml:space="preserve">, descritas </w:t>
      </w:r>
      <w:r w:rsidR="0062253F">
        <w:rPr>
          <w:rFonts w:ascii="Times New Roman" w:hAnsi="Times New Roman" w:cs="Times New Roman"/>
          <w:sz w:val="24"/>
          <w:szCs w:val="24"/>
        </w:rPr>
        <w:t xml:space="preserve">no item </w:t>
      </w:r>
      <w:r w:rsidR="00213241">
        <w:rPr>
          <w:rFonts w:ascii="Times New Roman" w:hAnsi="Times New Roman" w:cs="Times New Roman"/>
          <w:sz w:val="24"/>
          <w:szCs w:val="24"/>
        </w:rPr>
        <w:t>7</w:t>
      </w:r>
      <w:r w:rsidR="0062253F">
        <w:rPr>
          <w:rFonts w:ascii="Times New Roman" w:hAnsi="Times New Roman" w:cs="Times New Roman"/>
          <w:sz w:val="24"/>
          <w:szCs w:val="24"/>
        </w:rPr>
        <w:t>, relativo às atribuições do monitor</w:t>
      </w:r>
      <w:r w:rsidR="000E1052" w:rsidRPr="00AB285E">
        <w:rPr>
          <w:rFonts w:ascii="Times New Roman" w:hAnsi="Times New Roman" w:cs="Times New Roman"/>
          <w:sz w:val="24"/>
          <w:szCs w:val="24"/>
        </w:rPr>
        <w:t>:</w:t>
      </w:r>
    </w:p>
    <w:p w14:paraId="37E19DC7" w14:textId="4D5BA11A" w:rsidR="000E1052" w:rsidRPr="00AB285E" w:rsidRDefault="000E1052" w:rsidP="0021324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285E">
        <w:rPr>
          <w:rFonts w:ascii="Times New Roman" w:hAnsi="Times New Roman" w:cs="Times New Roman"/>
          <w:b/>
          <w:bCs/>
          <w:sz w:val="24"/>
          <w:szCs w:val="24"/>
        </w:rPr>
        <w:t>DAS ATRIBUIÇÕES DO MONITOR</w:t>
      </w:r>
    </w:p>
    <w:p w14:paraId="0F3B544C" w14:textId="70E4A120" w:rsidR="00213241" w:rsidRPr="00213241" w:rsidRDefault="00213241" w:rsidP="0021324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241">
        <w:rPr>
          <w:rFonts w:ascii="Times New Roman" w:hAnsi="Times New Roman" w:cs="Times New Roman"/>
        </w:rPr>
        <w:t>Auxiliar o corpo docente em tarefas pedagógicas e científicas, trabalhos didáticos e atendimentos a alunos.</w:t>
      </w:r>
    </w:p>
    <w:p w14:paraId="07137B61" w14:textId="28E4415C" w:rsidR="00213241" w:rsidRPr="00213241" w:rsidRDefault="00213241" w:rsidP="0021324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241">
        <w:rPr>
          <w:rFonts w:ascii="Times New Roman" w:hAnsi="Times New Roman" w:cs="Times New Roman"/>
        </w:rPr>
        <w:t>Auxiliar o corpo discente orientando-o em trabalhos de laboratórios, de biblioteca, de campo e outros compatíveis com seu grau de conhecimento e experiência.</w:t>
      </w:r>
    </w:p>
    <w:p w14:paraId="3174BB28" w14:textId="550A9687" w:rsidR="00213241" w:rsidRPr="00213241" w:rsidRDefault="00213241" w:rsidP="0021324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241">
        <w:rPr>
          <w:rFonts w:ascii="Times New Roman" w:hAnsi="Times New Roman" w:cs="Times New Roman"/>
        </w:rPr>
        <w:t>Constituir um elo entre professores e alunos, visando o melhor ajustamento entre a execução dos programas e o desenvolvimento natural da aprendizagem.</w:t>
      </w:r>
    </w:p>
    <w:p w14:paraId="44351F22" w14:textId="5107F6DE" w:rsidR="00213241" w:rsidRPr="00213241" w:rsidRDefault="00213241" w:rsidP="00213241">
      <w:pPr>
        <w:pStyle w:val="PargrafodaLista"/>
        <w:numPr>
          <w:ilvl w:val="0"/>
          <w:numId w:val="1"/>
        </w:numPr>
        <w:spacing w:line="360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213241">
        <w:rPr>
          <w:rFonts w:ascii="Times New Roman" w:hAnsi="Times New Roman" w:cs="Times New Roman"/>
        </w:rPr>
        <w:t>Cumprir carga horária semanal de 20 (doze) horas de atividades conforme planejamento orientado pelo professor da disciplina.</w:t>
      </w:r>
    </w:p>
    <w:p w14:paraId="00B5EF22" w14:textId="745D7970" w:rsidR="00213241" w:rsidRPr="00213241" w:rsidRDefault="00213241" w:rsidP="00213241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13241">
        <w:rPr>
          <w:rFonts w:ascii="Times New Roman" w:hAnsi="Times New Roman" w:cs="Times New Roman"/>
        </w:rPr>
        <w:t>Apresentar, bimestralmente, ao coordenador de apoio ao ensino, relatório das atividades desenvolvidas</w:t>
      </w:r>
      <w:r w:rsidRPr="00491C21">
        <w:t>.</w:t>
      </w:r>
    </w:p>
    <w:p w14:paraId="5EA39948" w14:textId="77777777" w:rsidR="00213241" w:rsidRPr="00491C21" w:rsidRDefault="00213241" w:rsidP="00213241">
      <w:pPr>
        <w:spacing w:line="338" w:lineRule="exact"/>
        <w:rPr>
          <w:sz w:val="20"/>
          <w:szCs w:val="20"/>
        </w:rPr>
      </w:pPr>
    </w:p>
    <w:p w14:paraId="11CCAF0A" w14:textId="453C4642" w:rsidR="007D4B83" w:rsidRPr="00AB285E" w:rsidRDefault="007D4B83" w:rsidP="0021324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2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3D2B2" w14:textId="5E7795CA" w:rsidR="007D4B83" w:rsidRPr="00AB285E" w:rsidRDefault="007D4B83" w:rsidP="0021324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285E">
        <w:rPr>
          <w:rFonts w:ascii="Times New Roman" w:hAnsi="Times New Roman" w:cs="Times New Roman"/>
          <w:sz w:val="24"/>
          <w:szCs w:val="24"/>
        </w:rPr>
        <w:t xml:space="preserve">_________________(PI),____________de </w:t>
      </w:r>
      <w:r w:rsidR="009D782B">
        <w:rPr>
          <w:rFonts w:ascii="Times New Roman" w:hAnsi="Times New Roman" w:cs="Times New Roman"/>
          <w:sz w:val="24"/>
          <w:szCs w:val="24"/>
        </w:rPr>
        <w:t>______________________de 2021</w:t>
      </w:r>
      <w:r w:rsidR="00D82614" w:rsidRPr="00AB285E">
        <w:rPr>
          <w:rFonts w:ascii="Times New Roman" w:hAnsi="Times New Roman" w:cs="Times New Roman"/>
          <w:sz w:val="24"/>
          <w:szCs w:val="24"/>
        </w:rPr>
        <w:t>.</w:t>
      </w:r>
    </w:p>
    <w:p w14:paraId="3496DC1E" w14:textId="77777777" w:rsidR="00D82614" w:rsidRPr="00AB285E" w:rsidRDefault="00D82614" w:rsidP="007D4B83">
      <w:pPr>
        <w:rPr>
          <w:rFonts w:ascii="Times New Roman" w:hAnsi="Times New Roman" w:cs="Times New Roman"/>
          <w:sz w:val="24"/>
          <w:szCs w:val="24"/>
        </w:rPr>
      </w:pPr>
    </w:p>
    <w:p w14:paraId="1A8742A4" w14:textId="77777777" w:rsidR="00D82614" w:rsidRPr="00AB285E" w:rsidRDefault="00D82614" w:rsidP="007D4B83">
      <w:pPr>
        <w:rPr>
          <w:rFonts w:ascii="Times New Roman" w:hAnsi="Times New Roman" w:cs="Times New Roman"/>
          <w:sz w:val="24"/>
          <w:szCs w:val="24"/>
        </w:rPr>
      </w:pPr>
    </w:p>
    <w:p w14:paraId="52145BF4" w14:textId="77777777" w:rsidR="007D4B83" w:rsidRPr="00AB285E" w:rsidRDefault="007D4B83" w:rsidP="00D82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B285E">
        <w:rPr>
          <w:rFonts w:ascii="Times New Roman" w:hAnsi="Times New Roman" w:cs="Times New Roman"/>
          <w:sz w:val="24"/>
          <w:szCs w:val="24"/>
        </w:rPr>
        <w:t>___________________</w:t>
      </w:r>
      <w:r w:rsidR="00D82614" w:rsidRPr="00AB285E">
        <w:rPr>
          <w:rFonts w:ascii="Times New Roman" w:hAnsi="Times New Roman" w:cs="Times New Roman"/>
          <w:sz w:val="24"/>
          <w:szCs w:val="24"/>
        </w:rPr>
        <w:t>___________________________</w:t>
      </w:r>
      <w:r w:rsidRPr="00AB285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2187954" w14:textId="77777777" w:rsidR="00613E01" w:rsidRPr="00AB285E" w:rsidRDefault="007D4B83" w:rsidP="00D82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B285E">
        <w:rPr>
          <w:rFonts w:ascii="Times New Roman" w:hAnsi="Times New Roman" w:cs="Times New Roman"/>
          <w:sz w:val="24"/>
          <w:szCs w:val="24"/>
        </w:rPr>
        <w:t>Assinatura do candidato</w:t>
      </w:r>
    </w:p>
    <w:sectPr w:rsidR="00613E01" w:rsidRPr="00AB285E" w:rsidSect="00D96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4474"/>
    <w:multiLevelType w:val="hybridMultilevel"/>
    <w:tmpl w:val="3B92A41A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83"/>
    <w:rsid w:val="0004319B"/>
    <w:rsid w:val="000B306C"/>
    <w:rsid w:val="000E1052"/>
    <w:rsid w:val="00122309"/>
    <w:rsid w:val="0020094A"/>
    <w:rsid w:val="0020342D"/>
    <w:rsid w:val="00213241"/>
    <w:rsid w:val="00284D05"/>
    <w:rsid w:val="002D2644"/>
    <w:rsid w:val="002F0C16"/>
    <w:rsid w:val="00330775"/>
    <w:rsid w:val="003653CF"/>
    <w:rsid w:val="00396600"/>
    <w:rsid w:val="00422573"/>
    <w:rsid w:val="00526C84"/>
    <w:rsid w:val="0055544C"/>
    <w:rsid w:val="00580879"/>
    <w:rsid w:val="005B7371"/>
    <w:rsid w:val="00613E01"/>
    <w:rsid w:val="0062253F"/>
    <w:rsid w:val="00763F46"/>
    <w:rsid w:val="00767D9D"/>
    <w:rsid w:val="007D4B83"/>
    <w:rsid w:val="00895759"/>
    <w:rsid w:val="008B09D2"/>
    <w:rsid w:val="00921DA2"/>
    <w:rsid w:val="009D782B"/>
    <w:rsid w:val="009E2476"/>
    <w:rsid w:val="00A51F8B"/>
    <w:rsid w:val="00A817E4"/>
    <w:rsid w:val="00AB285E"/>
    <w:rsid w:val="00B22EE2"/>
    <w:rsid w:val="00D35DF5"/>
    <w:rsid w:val="00D42A70"/>
    <w:rsid w:val="00D60E7F"/>
    <w:rsid w:val="00D82614"/>
    <w:rsid w:val="00D96925"/>
    <w:rsid w:val="00DA1802"/>
    <w:rsid w:val="00E27751"/>
    <w:rsid w:val="00E5447C"/>
    <w:rsid w:val="00F8347B"/>
    <w:rsid w:val="00F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54F2"/>
  <w15:docId w15:val="{C8D2CCE2-685E-4CB4-A321-0010BBD5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4B83"/>
    <w:pPr>
      <w:suppressAutoHyphens/>
      <w:spacing w:after="0" w:line="240" w:lineRule="auto"/>
    </w:pPr>
    <w:rPr>
      <w:rFonts w:ascii="Calibri" w:eastAsia="Calibri" w:hAnsi="Calibri" w:cs="Calibri"/>
      <w:kern w:val="1"/>
      <w:lang w:eastAsia="zh-CN"/>
    </w:rPr>
  </w:style>
  <w:style w:type="character" w:customStyle="1" w:styleId="CabealhoChar">
    <w:name w:val="Cabeçalho Char"/>
    <w:basedOn w:val="Fontepargpadro"/>
    <w:link w:val="Cabealho"/>
    <w:rsid w:val="007D4B83"/>
    <w:rPr>
      <w:rFonts w:ascii="Calibri" w:eastAsia="Calibri" w:hAnsi="Calibri" w:cs="Calibri"/>
      <w:kern w:val="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B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3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Miguel Rodrigues</cp:lastModifiedBy>
  <cp:revision>4</cp:revision>
  <cp:lastPrinted>2019-03-11T13:44:00Z</cp:lastPrinted>
  <dcterms:created xsi:type="dcterms:W3CDTF">2021-04-14T00:01:00Z</dcterms:created>
  <dcterms:modified xsi:type="dcterms:W3CDTF">2021-04-19T11:07:00Z</dcterms:modified>
</cp:coreProperties>
</file>