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5D2B9">
      <w:pPr>
        <w:pStyle w:val="5"/>
        <w:tabs>
          <w:tab w:val="left" w:pos="7462"/>
          <w:tab w:val="left" w:pos="7670"/>
        </w:tabs>
        <w:spacing w:line="360" w:lineRule="auto"/>
        <w:ind w:left="3645" w:right="2297" w:hanging="1471"/>
        <w:jc w:val="left"/>
        <w:rPr>
          <w:b w:val="0"/>
          <w:bCs w:val="0"/>
          <w:sz w:val="24"/>
          <w:szCs w:val="24"/>
        </w:rPr>
      </w:pPr>
    </w:p>
    <w:p w14:paraId="3DBD397A">
      <w:pPr>
        <w:pStyle w:val="5"/>
        <w:tabs>
          <w:tab w:val="left" w:pos="7462"/>
          <w:tab w:val="left" w:pos="7670"/>
        </w:tabs>
        <w:spacing w:line="360" w:lineRule="auto"/>
        <w:ind w:left="880" w:leftChars="400" w:right="2297" w:firstLine="0" w:firstLineChars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</w:p>
    <w:p w14:paraId="14BBFAE6">
      <w:pPr>
        <w:pStyle w:val="5"/>
        <w:tabs>
          <w:tab w:val="left" w:pos="7462"/>
          <w:tab w:val="left" w:pos="7670"/>
        </w:tabs>
        <w:spacing w:line="360" w:lineRule="auto"/>
        <w:ind w:left="3645" w:right="2297" w:hanging="1471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</w:p>
    <w:p w14:paraId="68C43FB3">
      <w:pPr>
        <w:pStyle w:val="5"/>
        <w:tabs>
          <w:tab w:val="left" w:pos="7462"/>
          <w:tab w:val="left" w:pos="7670"/>
        </w:tabs>
        <w:spacing w:line="360" w:lineRule="auto"/>
        <w:ind w:left="3645" w:right="2297" w:hanging="1471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</w:p>
    <w:p w14:paraId="127FBF61">
      <w:pPr>
        <w:pStyle w:val="5"/>
        <w:tabs>
          <w:tab w:val="left" w:pos="7462"/>
          <w:tab w:val="left" w:pos="7670"/>
        </w:tabs>
        <w:spacing w:line="360" w:lineRule="auto"/>
        <w:ind w:left="3645" w:right="2297" w:hanging="1471"/>
        <w:jc w:val="center"/>
        <w:rPr>
          <w:rFonts w:hint="default" w:ascii="Calibri" w:hAnsi="Calibri" w:cs="Calibri"/>
          <w:b/>
          <w:bCs/>
          <w:spacing w:val="40"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ANEXO I</w:t>
      </w: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I</w:t>
      </w:r>
    </w:p>
    <w:p w14:paraId="29BA6E6B">
      <w:pPr>
        <w:pStyle w:val="5"/>
        <w:tabs>
          <w:tab w:val="left" w:pos="8360"/>
          <w:tab w:val="left" w:pos="9460"/>
        </w:tabs>
        <w:spacing w:line="360" w:lineRule="auto"/>
        <w:ind w:left="3645" w:right="1108" w:rightChars="0" w:hanging="1471"/>
        <w:jc w:val="left"/>
        <w:rPr>
          <w:rFonts w:hint="default" w:ascii="Calibri" w:hAnsi="Calibri" w:cs="Calibri"/>
          <w:b w:val="0"/>
          <w:bCs w:val="0"/>
          <w:spacing w:val="-6"/>
          <w:sz w:val="24"/>
          <w:szCs w:val="24"/>
          <w:highlight w:val="green"/>
        </w:rPr>
      </w:pPr>
      <w:r>
        <w:rPr>
          <w:rFonts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EDITAL 2/2025 - DIETEC/PROEN/REI/IFPI, de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8 de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 ou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tubro de 2025.</w:t>
      </w:r>
    </w:p>
    <w:p w14:paraId="09D9B142">
      <w:pPr>
        <w:pStyle w:val="5"/>
        <w:tabs>
          <w:tab w:val="left" w:pos="7462"/>
          <w:tab w:val="left" w:pos="7670"/>
        </w:tabs>
        <w:spacing w:line="360" w:lineRule="auto"/>
        <w:ind w:left="3645" w:right="2297" w:hanging="1471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AUTODECLARAÇÃO ÉTNICO-RACIAL</w:t>
      </w:r>
    </w:p>
    <w:p w14:paraId="4C164177">
      <w:pPr>
        <w:pStyle w:val="5"/>
        <w:spacing w:line="360" w:lineRule="auto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À</w:t>
      </w:r>
      <w:r>
        <w:rPr>
          <w:rFonts w:hint="default" w:ascii="Calibri" w:hAnsi="Calibri" w:cs="Calibri"/>
          <w:b w:val="0"/>
          <w:bCs w:val="0"/>
          <w:spacing w:val="5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Comissão</w:t>
      </w:r>
      <w:r>
        <w:rPr>
          <w:rFonts w:hint="default" w:ascii="Calibri" w:hAnsi="Calibri" w:cs="Calibri"/>
          <w:b w:val="0"/>
          <w:bCs w:val="0"/>
          <w:spacing w:val="6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Organizadora</w:t>
      </w:r>
      <w:r>
        <w:rPr>
          <w:rFonts w:hint="default" w:ascii="Calibri" w:hAnsi="Calibri" w:cs="Calibri"/>
          <w:b w:val="0"/>
          <w:bCs w:val="0"/>
          <w:spacing w:val="6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do</w:t>
      </w:r>
      <w:r>
        <w:rPr>
          <w:rFonts w:hint="default" w:ascii="Calibri" w:hAnsi="Calibri" w:cs="Calibri"/>
          <w:b w:val="0"/>
          <w:bCs w:val="0"/>
          <w:spacing w:val="6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Processo</w:t>
      </w:r>
      <w:r>
        <w:rPr>
          <w:rFonts w:hint="default" w:ascii="Calibri" w:hAnsi="Calibri" w:cs="Calibri"/>
          <w:b w:val="0"/>
          <w:bCs w:val="0"/>
          <w:spacing w:val="6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Seletivo</w:t>
      </w:r>
      <w:r>
        <w:rPr>
          <w:rFonts w:hint="default" w:ascii="Calibri" w:hAnsi="Calibri" w:cs="Calibri"/>
          <w:b w:val="0"/>
          <w:bCs w:val="0"/>
          <w:spacing w:val="6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regido</w:t>
      </w:r>
      <w:r>
        <w:rPr>
          <w:rFonts w:hint="default" w:ascii="Calibri" w:hAnsi="Calibri" w:cs="Calibri"/>
          <w:b w:val="0"/>
          <w:bCs w:val="0"/>
          <w:spacing w:val="5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pelo</w:t>
      </w:r>
      <w:r>
        <w:rPr>
          <w:rFonts w:hint="default" w:ascii="Calibri" w:hAnsi="Calibri" w:cs="Calibri"/>
          <w:b w:val="0"/>
          <w:bCs w:val="0"/>
          <w:spacing w:val="6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Edital</w:t>
      </w:r>
      <w:r>
        <w:rPr>
          <w:rFonts w:hint="default" w:cs="Calibri"/>
          <w:b w:val="0"/>
          <w:bCs w:val="0"/>
          <w:sz w:val="24"/>
          <w:szCs w:val="24"/>
          <w:lang w:val="pt-BR"/>
        </w:rPr>
        <w:t xml:space="preserve"> </w:t>
      </w:r>
      <w:r>
        <w:rPr>
          <w:rFonts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EDITAL 2/2025 - DIETEC/PROEN/REI/IFPI, de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8 de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 ou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tubro de 2025</w:t>
      </w:r>
      <w:r>
        <w:rPr>
          <w:rFonts w:hint="default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para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b w:val="0"/>
          <w:bCs w:val="0"/>
          <w:spacing w:val="35"/>
          <w:sz w:val="24"/>
          <w:szCs w:val="24"/>
        </w:rPr>
        <w:t xml:space="preserve">o curso de pós- graduação lato sensu – Especialização Educação do Campo e Quilombola </w:t>
      </w:r>
      <w:r>
        <w:rPr>
          <w:rFonts w:hint="default" w:ascii="Calibri" w:hAnsi="Calibri" w:cs="Calibri"/>
          <w:b w:val="0"/>
          <w:bCs w:val="0"/>
          <w:spacing w:val="35"/>
          <w:sz w:val="24"/>
          <w:szCs w:val="24"/>
          <w:lang w:val="pt-BR"/>
        </w:rPr>
        <w:t xml:space="preserve">do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Instituto</w:t>
      </w:r>
      <w:r>
        <w:rPr>
          <w:rFonts w:hint="default" w:ascii="Calibri" w:hAnsi="Calibri" w:cs="Calibri"/>
          <w:b w:val="0"/>
          <w:bCs w:val="0"/>
          <w:spacing w:val="40"/>
          <w:sz w:val="24"/>
          <w:szCs w:val="24"/>
        </w:rPr>
        <w:t xml:space="preserve"> 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Federal</w:t>
      </w:r>
      <w:r>
        <w:rPr>
          <w:rFonts w:hint="default" w:ascii="Calibri" w:hAnsi="Calibri" w:cs="Calibri"/>
          <w:b w:val="0"/>
          <w:bCs w:val="0"/>
          <w:spacing w:val="40"/>
          <w:sz w:val="24"/>
          <w:szCs w:val="24"/>
        </w:rPr>
        <w:t xml:space="preserve"> 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Educação,</w:t>
      </w:r>
      <w:r>
        <w:rPr>
          <w:rFonts w:hint="default"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Ciência</w:t>
      </w:r>
      <w:r>
        <w:rPr>
          <w:rFonts w:hint="default"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</w:t>
      </w:r>
      <w:r>
        <w:rPr>
          <w:rFonts w:hint="default"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Tecnologia</w:t>
      </w:r>
      <w:r>
        <w:rPr>
          <w:rFonts w:hint="default"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do</w:t>
      </w:r>
      <w:r>
        <w:rPr>
          <w:rFonts w:hint="default"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Piauí.</w:t>
      </w:r>
    </w:p>
    <w:p w14:paraId="693B7DAC">
      <w:pPr>
        <w:pStyle w:val="5"/>
        <w:spacing w:before="4" w:line="360" w:lineRule="auto"/>
        <w:ind w:left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</w:p>
    <w:tbl>
      <w:tblPr>
        <w:tblStyle w:val="4"/>
        <w:tblW w:w="0" w:type="auto"/>
        <w:tblInd w:w="1654" w:type="dxa"/>
        <w:tblBorders>
          <w:top w:val="double" w:color="2C2C2C" w:sz="6" w:space="0"/>
          <w:left w:val="double" w:color="2C2C2C" w:sz="6" w:space="0"/>
          <w:bottom w:val="double" w:color="2C2C2C" w:sz="6" w:space="0"/>
          <w:right w:val="double" w:color="2C2C2C" w:sz="6" w:space="0"/>
          <w:insideH w:val="double" w:color="2C2C2C" w:sz="6" w:space="0"/>
          <w:insideV w:val="double" w:color="2C2C2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5"/>
        <w:gridCol w:w="2977"/>
      </w:tblGrid>
      <w:tr w14:paraId="699E9E30">
        <w:tblPrEx>
          <w:tblBorders>
            <w:top w:val="double" w:color="2C2C2C" w:sz="6" w:space="0"/>
            <w:left w:val="double" w:color="2C2C2C" w:sz="6" w:space="0"/>
            <w:bottom w:val="double" w:color="2C2C2C" w:sz="6" w:space="0"/>
            <w:right w:val="double" w:color="2C2C2C" w:sz="6" w:space="0"/>
            <w:insideH w:val="double" w:color="2C2C2C" w:sz="6" w:space="0"/>
            <w:insideV w:val="doub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502" w:type="dxa"/>
            <w:gridSpan w:val="2"/>
            <w:tcBorders>
              <w:right w:val="double" w:color="7F7F7F" w:sz="6" w:space="0"/>
            </w:tcBorders>
          </w:tcPr>
          <w:p w14:paraId="23AAD3B2">
            <w:pPr>
              <w:pStyle w:val="8"/>
              <w:spacing w:line="360" w:lineRule="auto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  <w:t>Nome</w:t>
            </w:r>
            <w:r>
              <w:rPr>
                <w:rFonts w:hint="default" w:ascii="Calibri" w:hAnsi="Calibri" w:cs="Calibri"/>
                <w:b w:val="0"/>
                <w:bCs w:val="0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b w:val="0"/>
                <w:bCs w:val="0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Candidato:</w:t>
            </w:r>
          </w:p>
        </w:tc>
      </w:tr>
      <w:tr w14:paraId="4D5C52DB">
        <w:tblPrEx>
          <w:tblBorders>
            <w:top w:val="double" w:color="2C2C2C" w:sz="6" w:space="0"/>
            <w:left w:val="double" w:color="2C2C2C" w:sz="6" w:space="0"/>
            <w:bottom w:val="double" w:color="2C2C2C" w:sz="6" w:space="0"/>
            <w:right w:val="double" w:color="2C2C2C" w:sz="6" w:space="0"/>
            <w:insideH w:val="double" w:color="2C2C2C" w:sz="6" w:space="0"/>
            <w:insideV w:val="doub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525" w:type="dxa"/>
          </w:tcPr>
          <w:p w14:paraId="14DF21DE">
            <w:pPr>
              <w:pStyle w:val="8"/>
              <w:spacing w:line="360" w:lineRule="auto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Inscrição:</w:t>
            </w:r>
          </w:p>
        </w:tc>
        <w:tc>
          <w:tcPr>
            <w:tcW w:w="2977" w:type="dxa"/>
            <w:tcBorders>
              <w:right w:val="double" w:color="7F7F7F" w:sz="6" w:space="0"/>
            </w:tcBorders>
          </w:tcPr>
          <w:p w14:paraId="779F82B8">
            <w:pPr>
              <w:pStyle w:val="8"/>
              <w:spacing w:line="360" w:lineRule="auto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Vaga</w:t>
            </w:r>
            <w:r>
              <w:rPr>
                <w:rFonts w:hint="default" w:ascii="Calibri" w:hAnsi="Calibri" w:cs="Calibri"/>
                <w:b w:val="0"/>
                <w:bCs w:val="0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pretendida:</w:t>
            </w:r>
          </w:p>
        </w:tc>
      </w:tr>
      <w:tr w14:paraId="50E44481">
        <w:tblPrEx>
          <w:tblBorders>
            <w:top w:val="double" w:color="2C2C2C" w:sz="6" w:space="0"/>
            <w:left w:val="double" w:color="2C2C2C" w:sz="6" w:space="0"/>
            <w:bottom w:val="double" w:color="2C2C2C" w:sz="6" w:space="0"/>
            <w:right w:val="double" w:color="2C2C2C" w:sz="6" w:space="0"/>
            <w:insideH w:val="double" w:color="2C2C2C" w:sz="6" w:space="0"/>
            <w:insideV w:val="doub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525" w:type="dxa"/>
          </w:tcPr>
          <w:p w14:paraId="35A86BC5">
            <w:pPr>
              <w:pStyle w:val="8"/>
              <w:spacing w:line="360" w:lineRule="auto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CPF.:</w:t>
            </w:r>
          </w:p>
        </w:tc>
        <w:tc>
          <w:tcPr>
            <w:tcW w:w="2977" w:type="dxa"/>
            <w:tcBorders>
              <w:right w:val="double" w:color="7F7F7F" w:sz="6" w:space="0"/>
            </w:tcBorders>
          </w:tcPr>
          <w:p w14:paraId="78293BF0">
            <w:pPr>
              <w:pStyle w:val="8"/>
              <w:spacing w:line="360" w:lineRule="auto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pacing w:val="-4"/>
                <w:sz w:val="24"/>
                <w:szCs w:val="24"/>
              </w:rPr>
              <w:t>RG.:</w:t>
            </w:r>
          </w:p>
        </w:tc>
      </w:tr>
      <w:tr w14:paraId="25EBD4A8">
        <w:tblPrEx>
          <w:tblBorders>
            <w:top w:val="double" w:color="2C2C2C" w:sz="6" w:space="0"/>
            <w:left w:val="double" w:color="2C2C2C" w:sz="6" w:space="0"/>
            <w:bottom w:val="double" w:color="2C2C2C" w:sz="6" w:space="0"/>
            <w:right w:val="double" w:color="2C2C2C" w:sz="6" w:space="0"/>
            <w:insideH w:val="double" w:color="2C2C2C" w:sz="6" w:space="0"/>
            <w:insideV w:val="doub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525" w:type="dxa"/>
            <w:tcBorders>
              <w:bottom w:val="double" w:color="7F7F7F" w:sz="6" w:space="0"/>
            </w:tcBorders>
          </w:tcPr>
          <w:p w14:paraId="4A51D4D3">
            <w:pPr>
              <w:pStyle w:val="8"/>
              <w:spacing w:line="360" w:lineRule="auto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2977" w:type="dxa"/>
            <w:tcBorders>
              <w:bottom w:val="double" w:color="7F7F7F" w:sz="6" w:space="0"/>
              <w:right w:val="double" w:color="7F7F7F" w:sz="6" w:space="0"/>
            </w:tcBorders>
          </w:tcPr>
          <w:p w14:paraId="57C96524">
            <w:pPr>
              <w:pStyle w:val="8"/>
              <w:spacing w:line="360" w:lineRule="auto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Telefone:</w:t>
            </w:r>
          </w:p>
        </w:tc>
      </w:tr>
    </w:tbl>
    <w:p w14:paraId="0D8BBF31">
      <w:pPr>
        <w:pStyle w:val="5"/>
        <w:spacing w:before="151" w:line="360" w:lineRule="auto"/>
        <w:ind w:right="940"/>
        <w:rPr>
          <w:rFonts w:hint="default" w:ascii="Calibri" w:hAnsi="Calibri" w:cs="Calibri"/>
          <w:b w:val="0"/>
          <w:bCs w:val="0"/>
          <w:sz w:val="24"/>
          <w:szCs w:val="24"/>
        </w:rPr>
      </w:pPr>
    </w:p>
    <w:p w14:paraId="32437B99">
      <w:pPr>
        <w:pStyle w:val="5"/>
        <w:spacing w:before="151" w:line="360" w:lineRule="auto"/>
        <w:ind w:right="94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Declaro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que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sou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negro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(preto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ou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pardo),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para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o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fim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específico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atender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ao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Item</w:t>
      </w:r>
      <w:r>
        <w:rPr>
          <w:rFonts w:hint="default" w:ascii="Calibri" w:hAnsi="Calibri" w:cs="Calibri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XXX do Edital</w:t>
      </w:r>
      <w:r>
        <w:rPr>
          <w:rFonts w:hint="default" w:ascii="Calibri" w:hAnsi="Calibri" w:cs="Calibri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Nº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XX/XXXX, bem como estou ciente de que se for detectada a falsidade desta declaração, estarei sujeito às penalidades legais, inclusive de eliminação deste Processo Seletivo,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em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qualquer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fase,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anulação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minha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matrícula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caso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tenha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sido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matriculado, após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procedimento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regular,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em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que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sejam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assegurados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o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contraditório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ampla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defesa.</w:t>
      </w:r>
    </w:p>
    <w:p w14:paraId="3B2FD591">
      <w:pPr>
        <w:pStyle w:val="5"/>
        <w:spacing w:line="360" w:lineRule="auto"/>
        <w:ind w:left="0"/>
        <w:jc w:val="left"/>
        <w:rPr>
          <w:rFonts w:hint="default" w:ascii="Calibri" w:hAnsi="Calibri" w:cs="Calibri"/>
          <w:sz w:val="24"/>
          <w:szCs w:val="24"/>
        </w:rPr>
      </w:pPr>
    </w:p>
    <w:p w14:paraId="0FB36328">
      <w:pPr>
        <w:pStyle w:val="5"/>
        <w:spacing w:before="39" w:line="360" w:lineRule="auto"/>
        <w:ind w:left="0"/>
        <w:jc w:val="left"/>
        <w:rPr>
          <w:rFonts w:hint="default" w:ascii="Calibri" w:hAnsi="Calibri" w:cs="Calibri"/>
          <w:sz w:val="24"/>
          <w:szCs w:val="24"/>
        </w:rPr>
      </w:pPr>
    </w:p>
    <w:p w14:paraId="265A2641">
      <w:pPr>
        <w:tabs>
          <w:tab w:val="left" w:pos="2921"/>
          <w:tab w:val="left" w:pos="3926"/>
          <w:tab w:val="left" w:pos="5703"/>
        </w:tabs>
        <w:spacing w:before="0" w:line="360" w:lineRule="auto"/>
        <w:ind w:left="-1" w:right="63" w:firstLine="0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u w:val="single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, 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</w:rPr>
        <w:tab/>
      </w:r>
      <w:r>
        <w:rPr>
          <w:rFonts w:hint="default" w:ascii="Calibri" w:hAnsi="Calibri" w:cs="Calibri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de 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</w:rPr>
        <w:tab/>
      </w:r>
      <w:r>
        <w:rPr>
          <w:rFonts w:hint="default" w:ascii="Calibri" w:hAnsi="Calibri" w:cs="Calibri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 20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25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.</w:t>
      </w:r>
    </w:p>
    <w:p w14:paraId="27882F26">
      <w:pPr>
        <w:pStyle w:val="2"/>
        <w:spacing w:before="30" w:line="235" w:lineRule="auto"/>
        <w:ind w:left="1447" w:right="1539"/>
        <w:rPr>
          <w:rFonts w:hint="default" w:ascii="Calibri" w:hAnsi="Calibri" w:cs="Calibri"/>
          <w:spacing w:val="-2"/>
          <w:sz w:val="24"/>
          <w:szCs w:val="24"/>
        </w:rPr>
      </w:pPr>
      <w:bookmarkStart w:id="1" w:name="_GoBack"/>
      <w:bookmarkEnd w:id="1"/>
    </w:p>
    <w:p w14:paraId="3E33CA3A">
      <w:pPr>
        <w:pStyle w:val="2"/>
        <w:spacing w:before="30" w:line="235" w:lineRule="auto"/>
        <w:ind w:left="1447" w:right="1539"/>
        <w:rPr>
          <w:rFonts w:hint="default" w:ascii="Calibri" w:hAnsi="Calibri" w:cs="Calibri"/>
          <w:spacing w:val="-2"/>
          <w:sz w:val="24"/>
          <w:szCs w:val="24"/>
        </w:rPr>
      </w:pPr>
    </w:p>
    <w:p w14:paraId="18D0C72D">
      <w:pPr>
        <w:pStyle w:val="5"/>
        <w:spacing w:before="16"/>
        <w:ind w:left="2654" w:right="2720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bookmarkStart w:id="0" w:name="Documento assinado eletronicamente por:"/>
      <w:bookmarkEnd w:id="0"/>
    </w:p>
    <w:sectPr>
      <w:pgSz w:w="11920" w:h="16840"/>
      <w:pgMar w:top="560" w:right="566" w:bottom="280" w:left="56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m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(MS)">
    <w:altName w:val="Calibri"/>
    <w:panose1 w:val="020F0502020204030204"/>
    <w:charset w:val="00"/>
    <w:family w:val="auto"/>
    <w:pitch w:val="default"/>
    <w:sig w:usb0="00000000" w:usb1="00000000" w:usb2="00000000" w:usb3="00000000" w:csb0="00000000" w:csb1="00000000"/>
  </w:font>
  <w:font w:name="Calibri (MS) Bold">
    <w:altName w:val="Calibri"/>
    <w:panose1 w:val="020F070203040403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25325136"/>
    <w:rsid w:val="551A7C21"/>
    <w:rsid w:val="6D217CB6"/>
    <w:rsid w:val="7E704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line="291" w:lineRule="exact"/>
      <w:ind w:left="2654" w:right="2684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16"/>
      <w:jc w:val="both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91" w:lineRule="exact"/>
      <w:ind w:left="1163" w:hanging="426"/>
    </w:pPr>
    <w:rPr>
      <w:rFonts w:ascii="Calibri" w:hAnsi="Calibri" w:eastAsia="Calibri" w:cs="Calibri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line="276" w:lineRule="exact"/>
      <w:ind w:left="13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2025-10-08T13:04:00Z</dcterms:created>
  <dc:creator>1886967</dc:creator>
  <cp:lastModifiedBy>1886967</cp:lastModifiedBy>
  <dcterms:modified xsi:type="dcterms:W3CDTF">2025-10-08T20:52:32Z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2025-10-08T00:00:00Z</vt:filetime>
  </property>
  <property fmtid="{D5CDD505-2E9C-101B-9397-08002B2CF9AE}" pid="5" name="Producer">
    <vt:lpwstr>GPL Ghostscript 10.02.1</vt:lpwstr>
  </property>
  <property fmtid="{D5CDD505-2E9C-101B-9397-08002B2CF9AE}" pid="6" name="KSOProductBuildVer">
    <vt:lpwstr>1046-12.2.0.22549</vt:lpwstr>
  </property>
  <property fmtid="{D5CDD505-2E9C-101B-9397-08002B2CF9AE}" pid="7" name="ICV">
    <vt:lpwstr>36B9962017E14340864F241BCB2DF734_12</vt:lpwstr>
  </property>
</Properties>
</file>