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1392" w14:textId="742F172D" w:rsidR="00EE0A97" w:rsidRPr="00116D51" w:rsidRDefault="00EE0A97" w:rsidP="00EE0A97">
      <w:pPr>
        <w:widowControl w:val="0"/>
        <w:jc w:val="center"/>
        <w:rPr>
          <w:rFonts w:asciiTheme="minorHAnsi" w:hAnsiTheme="minorHAnsi"/>
          <w:b/>
          <w:sz w:val="96"/>
          <w:szCs w:val="24"/>
        </w:rPr>
      </w:pPr>
      <w:r w:rsidRPr="00116D51">
        <w:rPr>
          <w:rFonts w:asciiTheme="minorHAnsi" w:hAnsiTheme="minorHAnsi"/>
          <w:b/>
          <w:sz w:val="72"/>
        </w:rPr>
        <w:t xml:space="preserve">Programação do </w:t>
      </w:r>
      <w:r w:rsidR="00E00CFE">
        <w:rPr>
          <w:rFonts w:asciiTheme="minorHAnsi" w:hAnsiTheme="minorHAnsi"/>
          <w:b/>
          <w:sz w:val="72"/>
        </w:rPr>
        <w:t>V</w:t>
      </w:r>
      <w:r w:rsidR="0061487F">
        <w:rPr>
          <w:rFonts w:asciiTheme="minorHAnsi" w:hAnsiTheme="minorHAnsi"/>
          <w:b/>
          <w:sz w:val="72"/>
        </w:rPr>
        <w:t xml:space="preserve"> </w:t>
      </w:r>
      <w:r w:rsidRPr="00116D51">
        <w:rPr>
          <w:rFonts w:asciiTheme="minorHAnsi" w:hAnsiTheme="minorHAnsi"/>
          <w:b/>
          <w:sz w:val="72"/>
        </w:rPr>
        <w:t>Integra IFPI</w:t>
      </w:r>
    </w:p>
    <w:tbl>
      <w:tblPr>
        <w:tblW w:w="10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1030"/>
        <w:gridCol w:w="4667"/>
        <w:gridCol w:w="3885"/>
      </w:tblGrid>
      <w:tr w:rsidR="00EE0A97" w:rsidRPr="003B6C66" w14:paraId="556DC635" w14:textId="77777777" w:rsidTr="008A7CDB">
        <w:trPr>
          <w:trHeight w:hRule="exact" w:val="340"/>
          <w:jc w:val="center"/>
        </w:trPr>
        <w:tc>
          <w:tcPr>
            <w:tcW w:w="10987" w:type="dxa"/>
            <w:gridSpan w:val="4"/>
            <w:shd w:val="clear" w:color="auto" w:fill="538135"/>
            <w:vAlign w:val="center"/>
          </w:tcPr>
          <w:p w14:paraId="216FB48A" w14:textId="6553E94E" w:rsidR="00EE0A97" w:rsidRPr="00B06512" w:rsidRDefault="00EE0A97" w:rsidP="00A97B0E">
            <w:pPr>
              <w:pStyle w:val="SemEspaamento"/>
              <w:jc w:val="center"/>
              <w:rPr>
                <w:rFonts w:asciiTheme="minorHAnsi" w:hAnsiTheme="minorHAnsi"/>
                <w:b/>
                <w:sz w:val="28"/>
              </w:rPr>
            </w:pPr>
            <w:r w:rsidRPr="00B06512">
              <w:rPr>
                <w:rFonts w:asciiTheme="minorHAnsi" w:hAnsiTheme="minorHAnsi"/>
                <w:b/>
                <w:sz w:val="28"/>
              </w:rPr>
              <w:t>Integra IFPI 20</w:t>
            </w:r>
            <w:r w:rsidR="00E00CFE">
              <w:rPr>
                <w:rFonts w:asciiTheme="minorHAnsi" w:hAnsiTheme="minorHAnsi"/>
                <w:b/>
                <w:sz w:val="28"/>
              </w:rPr>
              <w:t>21</w:t>
            </w:r>
          </w:p>
        </w:tc>
      </w:tr>
      <w:tr w:rsidR="00EE0A97" w:rsidRPr="003B6C66" w14:paraId="61802F7B" w14:textId="77777777" w:rsidTr="008A7CDB">
        <w:trPr>
          <w:jc w:val="center"/>
        </w:trPr>
        <w:tc>
          <w:tcPr>
            <w:tcW w:w="10987" w:type="dxa"/>
            <w:gridSpan w:val="4"/>
            <w:shd w:val="clear" w:color="auto" w:fill="A8D08D"/>
            <w:vAlign w:val="center"/>
          </w:tcPr>
          <w:p w14:paraId="6F59C24E" w14:textId="5C709C06" w:rsidR="00EE0A97" w:rsidRPr="00B06512" w:rsidRDefault="00EE0A97" w:rsidP="0068705C">
            <w:pPr>
              <w:pStyle w:val="SemEspaamento"/>
              <w:jc w:val="center"/>
              <w:rPr>
                <w:rFonts w:asciiTheme="minorHAnsi" w:hAnsiTheme="minorHAnsi"/>
                <w:b/>
                <w:sz w:val="36"/>
              </w:rPr>
            </w:pPr>
            <w:r w:rsidRPr="00B06512">
              <w:rPr>
                <w:rFonts w:asciiTheme="minorHAnsi" w:hAnsiTheme="minorHAnsi"/>
                <w:b/>
                <w:sz w:val="36"/>
              </w:rPr>
              <w:t xml:space="preserve">Dia </w:t>
            </w:r>
            <w:r w:rsidR="00645618">
              <w:rPr>
                <w:rFonts w:asciiTheme="minorHAnsi" w:hAnsiTheme="minorHAnsi"/>
                <w:b/>
                <w:sz w:val="36"/>
              </w:rPr>
              <w:t>2</w:t>
            </w:r>
            <w:r w:rsidR="005F5C8B">
              <w:rPr>
                <w:rFonts w:asciiTheme="minorHAnsi" w:hAnsiTheme="minorHAnsi"/>
                <w:b/>
                <w:sz w:val="36"/>
              </w:rPr>
              <w:t>3</w:t>
            </w:r>
            <w:r w:rsidRPr="00B06512">
              <w:rPr>
                <w:rFonts w:asciiTheme="minorHAnsi" w:hAnsiTheme="minorHAnsi"/>
                <w:b/>
                <w:sz w:val="36"/>
              </w:rPr>
              <w:t xml:space="preserve"> de </w:t>
            </w:r>
            <w:r w:rsidR="00645618">
              <w:rPr>
                <w:rFonts w:asciiTheme="minorHAnsi" w:hAnsiTheme="minorHAnsi"/>
                <w:b/>
                <w:sz w:val="36"/>
              </w:rPr>
              <w:t>setembro</w:t>
            </w:r>
            <w:r w:rsidRPr="00B06512">
              <w:rPr>
                <w:rFonts w:asciiTheme="minorHAnsi" w:hAnsiTheme="minorHAnsi"/>
                <w:b/>
                <w:sz w:val="36"/>
              </w:rPr>
              <w:t xml:space="preserve"> de 20</w:t>
            </w:r>
            <w:r w:rsidR="00645618">
              <w:rPr>
                <w:rFonts w:asciiTheme="minorHAnsi" w:hAnsiTheme="minorHAnsi"/>
                <w:b/>
                <w:sz w:val="36"/>
              </w:rPr>
              <w:t>21</w:t>
            </w:r>
            <w:r w:rsidRPr="00B06512">
              <w:rPr>
                <w:rFonts w:asciiTheme="minorHAnsi" w:hAnsiTheme="minorHAnsi"/>
                <w:b/>
                <w:sz w:val="36"/>
              </w:rPr>
              <w:t xml:space="preserve"> (</w:t>
            </w:r>
            <w:r w:rsidR="00645618">
              <w:rPr>
                <w:rFonts w:asciiTheme="minorHAnsi" w:hAnsiTheme="minorHAnsi"/>
                <w:b/>
                <w:sz w:val="36"/>
              </w:rPr>
              <w:t>quarta</w:t>
            </w:r>
            <w:r w:rsidRPr="00B06512">
              <w:rPr>
                <w:rFonts w:asciiTheme="minorHAnsi" w:hAnsiTheme="minorHAnsi"/>
                <w:b/>
                <w:sz w:val="36"/>
              </w:rPr>
              <w:t>-feira)</w:t>
            </w:r>
          </w:p>
        </w:tc>
      </w:tr>
      <w:tr w:rsidR="00BF1262" w:rsidRPr="003B6C66" w14:paraId="46002E60" w14:textId="77777777" w:rsidTr="008A7CDB">
        <w:trPr>
          <w:jc w:val="center"/>
        </w:trPr>
        <w:tc>
          <w:tcPr>
            <w:tcW w:w="10987" w:type="dxa"/>
            <w:gridSpan w:val="4"/>
            <w:shd w:val="clear" w:color="auto" w:fill="A8D08D"/>
            <w:vAlign w:val="center"/>
          </w:tcPr>
          <w:p w14:paraId="4485399E" w14:textId="4983BBDD" w:rsidR="00BF1262" w:rsidRPr="00B06512" w:rsidRDefault="00BF1262" w:rsidP="0068705C">
            <w:pPr>
              <w:pStyle w:val="SemEspaamento"/>
              <w:jc w:val="center"/>
              <w:rPr>
                <w:rFonts w:asciiTheme="minorHAnsi" w:hAnsiTheme="minorHAnsi"/>
                <w:b/>
                <w:sz w:val="36"/>
              </w:rPr>
            </w:pPr>
            <w:r w:rsidRPr="00BF1262">
              <w:rPr>
                <w:rFonts w:asciiTheme="minorHAnsi" w:hAnsiTheme="minorHAnsi"/>
                <w:b/>
                <w:sz w:val="36"/>
              </w:rPr>
              <w:t>APRESENTAÇÕES ORAIS</w:t>
            </w:r>
          </w:p>
        </w:tc>
      </w:tr>
      <w:tr w:rsidR="00EF0905" w:rsidRPr="003B6C66" w14:paraId="5499F9FD" w14:textId="77777777" w:rsidTr="008A7CDB">
        <w:trPr>
          <w:jc w:val="center"/>
        </w:trPr>
        <w:tc>
          <w:tcPr>
            <w:tcW w:w="10987" w:type="dxa"/>
            <w:gridSpan w:val="4"/>
            <w:shd w:val="clear" w:color="auto" w:fill="A8D08D"/>
            <w:vAlign w:val="center"/>
          </w:tcPr>
          <w:p w14:paraId="546F804D" w14:textId="5C348B3F" w:rsidR="00EF0905" w:rsidRPr="00EF0905" w:rsidRDefault="00EF0905" w:rsidP="0068705C">
            <w:pPr>
              <w:pStyle w:val="SemEspaamento"/>
              <w:jc w:val="center"/>
              <w:rPr>
                <w:rFonts w:asciiTheme="minorHAnsi" w:hAnsiTheme="minorHAnsi"/>
                <w:b/>
                <w:sz w:val="36"/>
              </w:rPr>
            </w:pPr>
            <w:r>
              <w:rPr>
                <w:rFonts w:asciiTheme="minorHAnsi" w:hAnsiTheme="minorHAnsi"/>
                <w:b/>
                <w:i/>
                <w:iCs/>
                <w:sz w:val="36"/>
              </w:rPr>
              <w:t>Campus</w:t>
            </w:r>
            <w:r>
              <w:rPr>
                <w:rFonts w:asciiTheme="minorHAnsi" w:hAnsiTheme="minorHAnsi"/>
                <w:b/>
                <w:sz w:val="36"/>
              </w:rPr>
              <w:t xml:space="preserve"> </w:t>
            </w:r>
            <w:r w:rsidR="00C44736">
              <w:rPr>
                <w:rFonts w:asciiTheme="minorHAnsi" w:hAnsiTheme="minorHAnsi"/>
                <w:b/>
                <w:sz w:val="36"/>
              </w:rPr>
              <w:t>Piripiri</w:t>
            </w:r>
          </w:p>
        </w:tc>
      </w:tr>
      <w:tr w:rsidR="00B565D7" w:rsidRPr="003B6C66" w14:paraId="72E4317E" w14:textId="77777777" w:rsidTr="00B565D7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3856BED8" w14:textId="288C9F95" w:rsidR="00B565D7" w:rsidRPr="008A7CDB" w:rsidRDefault="00B565D7" w:rsidP="00B565D7">
            <w:pPr>
              <w:pStyle w:val="SemEspaa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Período: </w:t>
            </w:r>
            <w:r w:rsidR="00C44736">
              <w:rPr>
                <w:rFonts w:asciiTheme="minorHAnsi" w:hAnsiTheme="minorHAnsi"/>
                <w:b/>
                <w:sz w:val="28"/>
              </w:rPr>
              <w:t>Manhã</w:t>
            </w:r>
          </w:p>
        </w:tc>
      </w:tr>
      <w:tr w:rsidR="003A1DAF" w:rsidRPr="003B6C66" w14:paraId="343F46B1" w14:textId="77777777" w:rsidTr="00A67043">
        <w:trPr>
          <w:jc w:val="center"/>
        </w:trPr>
        <w:tc>
          <w:tcPr>
            <w:tcW w:w="1405" w:type="dxa"/>
            <w:shd w:val="clear" w:color="auto" w:fill="A8D08D" w:themeFill="accent6" w:themeFillTint="99"/>
            <w:vAlign w:val="center"/>
          </w:tcPr>
          <w:p w14:paraId="68210715" w14:textId="192BC22D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030" w:type="dxa"/>
            <w:shd w:val="clear" w:color="auto" w:fill="A8D08D" w:themeFill="accent6" w:themeFillTint="99"/>
            <w:vAlign w:val="center"/>
          </w:tcPr>
          <w:p w14:paraId="56199EB3" w14:textId="3EC4F3FE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667" w:type="dxa"/>
            <w:shd w:val="clear" w:color="auto" w:fill="A8D08D" w:themeFill="accent6" w:themeFillTint="99"/>
            <w:vAlign w:val="center"/>
          </w:tcPr>
          <w:p w14:paraId="2FEA0C59" w14:textId="24D1213B" w:rsidR="003A1DAF" w:rsidRPr="009F648A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TÍTULOS DE TRABALHOS</w:t>
            </w:r>
          </w:p>
        </w:tc>
        <w:tc>
          <w:tcPr>
            <w:tcW w:w="3885" w:type="dxa"/>
            <w:shd w:val="clear" w:color="auto" w:fill="A8D08D" w:themeFill="accent6" w:themeFillTint="99"/>
          </w:tcPr>
          <w:p w14:paraId="40E88B92" w14:textId="05F492A1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LINK PARA A SALA VIRTUAL</w:t>
            </w:r>
          </w:p>
        </w:tc>
      </w:tr>
      <w:tr w:rsidR="0055495C" w:rsidRPr="003B6C66" w14:paraId="2D97C4D6" w14:textId="77777777" w:rsidTr="00A67043">
        <w:trPr>
          <w:jc w:val="center"/>
        </w:trPr>
        <w:tc>
          <w:tcPr>
            <w:tcW w:w="1405" w:type="dxa"/>
            <w:vMerge w:val="restart"/>
            <w:vAlign w:val="center"/>
          </w:tcPr>
          <w:p w14:paraId="7EA2774E" w14:textId="5D67EB2D" w:rsidR="0055495C" w:rsidRDefault="0055495C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0" w:type="dxa"/>
            <w:vMerge w:val="restart"/>
            <w:vAlign w:val="center"/>
          </w:tcPr>
          <w:p w14:paraId="39C7D9A2" w14:textId="08967AFC" w:rsidR="0055495C" w:rsidRDefault="0055495C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58C3060A" w14:textId="77777777" w:rsidR="0055495C" w:rsidRDefault="0055495C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AB0563">
              <w:rPr>
                <w:rFonts w:asciiTheme="minorHAnsi" w:hAnsiTheme="minorHAnsi"/>
              </w:rPr>
              <w:t>“PEQUENAS EMPRESAS, GRANDES GESTORES” Capacitação para os alunos empreendedores do IFPI-Piripiri em tempos pandêmicos</w:t>
            </w:r>
          </w:p>
          <w:p w14:paraId="42F4DDB7" w14:textId="1166320C" w:rsidR="0055495C" w:rsidRPr="009F648A" w:rsidRDefault="0055495C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AB0563">
              <w:rPr>
                <w:rFonts w:asciiTheme="minorHAnsi" w:hAnsiTheme="minorHAnsi"/>
              </w:rPr>
              <w:t>Marcus Vinicius Freire Uchoa Araujo</w:t>
            </w:r>
          </w:p>
        </w:tc>
        <w:tc>
          <w:tcPr>
            <w:tcW w:w="3885" w:type="dxa"/>
            <w:vAlign w:val="center"/>
          </w:tcPr>
          <w:p w14:paraId="46EA825B" w14:textId="35D2DFBD" w:rsidR="0055495C" w:rsidRPr="008A7CDB" w:rsidRDefault="0055495C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55495C" w:rsidRPr="003B6C66" w14:paraId="6BF920DF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6C5D4012" w14:textId="77777777" w:rsidR="0055495C" w:rsidRDefault="0055495C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506FEE2C" w14:textId="77777777" w:rsidR="0055495C" w:rsidRDefault="0055495C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6C5A9B63" w14:textId="77777777" w:rsidR="0055495C" w:rsidRDefault="0055495C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F95836">
              <w:rPr>
                <w:rFonts w:asciiTheme="minorHAnsi" w:hAnsiTheme="minorHAnsi"/>
              </w:rPr>
              <w:t>Abordagem multivariada dos dados socioespaciais da dispersão do covid-19, como subsídio a estimativa da vulnerabilidade do estado do Piauí.</w:t>
            </w:r>
          </w:p>
          <w:p w14:paraId="7110DCBB" w14:textId="3EE6061C" w:rsidR="0055495C" w:rsidRPr="00AB0563" w:rsidRDefault="0055495C" w:rsidP="00F958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F95836">
              <w:rPr>
                <w:rFonts w:asciiTheme="minorHAnsi" w:hAnsiTheme="minorHAnsi"/>
              </w:rPr>
              <w:t>Francilio de</w:t>
            </w:r>
            <w:r>
              <w:rPr>
                <w:rFonts w:asciiTheme="minorHAnsi" w:hAnsiTheme="minorHAnsi"/>
              </w:rPr>
              <w:t xml:space="preserve"> </w:t>
            </w:r>
            <w:r w:rsidRPr="00F95836">
              <w:rPr>
                <w:rFonts w:asciiTheme="minorHAnsi" w:hAnsiTheme="minorHAnsi"/>
              </w:rPr>
              <w:t>Amorim dos Santos</w:t>
            </w:r>
          </w:p>
        </w:tc>
        <w:tc>
          <w:tcPr>
            <w:tcW w:w="3885" w:type="dxa"/>
            <w:vAlign w:val="center"/>
          </w:tcPr>
          <w:p w14:paraId="2EF0EE77" w14:textId="77777777" w:rsidR="0055495C" w:rsidRPr="008A7CDB" w:rsidRDefault="0055495C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1C69B3" w:rsidRPr="003B6C66" w14:paraId="2674899B" w14:textId="77777777" w:rsidTr="00A67043">
        <w:trPr>
          <w:jc w:val="center"/>
        </w:trPr>
        <w:tc>
          <w:tcPr>
            <w:tcW w:w="1405" w:type="dxa"/>
            <w:vMerge w:val="restart"/>
            <w:vAlign w:val="center"/>
          </w:tcPr>
          <w:p w14:paraId="3B36CBF9" w14:textId="7C137560" w:rsidR="001C69B3" w:rsidRDefault="001C69B3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1030" w:type="dxa"/>
            <w:vMerge w:val="restart"/>
            <w:vAlign w:val="center"/>
          </w:tcPr>
          <w:p w14:paraId="403BD178" w14:textId="669B8142" w:rsidR="001C69B3" w:rsidRDefault="001C69B3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602EFBD9" w14:textId="77777777" w:rsidR="001C69B3" w:rsidRDefault="001C69B3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AB0563">
              <w:rPr>
                <w:rFonts w:asciiTheme="minorHAnsi" w:hAnsiTheme="minorHAnsi"/>
              </w:rPr>
              <w:t xml:space="preserve">EDUCAÇÃO EM TEMPOS DIFÍCEIS: FERRAMENTAS DIGITAIS COMO FACILITADORAS DA </w:t>
            </w:r>
            <w:r w:rsidRPr="00AB0563">
              <w:rPr>
                <w:rFonts w:asciiTheme="minorHAnsi" w:hAnsiTheme="minorHAnsi"/>
              </w:rPr>
              <w:lastRenderedPageBreak/>
              <w:t>DISSEMINAÇÃO DE CONHECIMENTOS DURANTE E PÓS A PANDEMIA</w:t>
            </w:r>
          </w:p>
          <w:p w14:paraId="51DFC368" w14:textId="600B8740" w:rsidR="001C69B3" w:rsidRPr="009F648A" w:rsidRDefault="001C69B3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AB0563">
              <w:rPr>
                <w:rFonts w:asciiTheme="minorHAnsi" w:hAnsiTheme="minorHAnsi"/>
              </w:rPr>
              <w:t>Thomson Esmeraldo Albuquerque Beserra</w:t>
            </w:r>
          </w:p>
        </w:tc>
        <w:tc>
          <w:tcPr>
            <w:tcW w:w="3885" w:type="dxa"/>
            <w:vAlign w:val="center"/>
          </w:tcPr>
          <w:p w14:paraId="10584C51" w14:textId="77777777" w:rsidR="001C69B3" w:rsidRPr="008A7CDB" w:rsidRDefault="001C69B3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1C69B3" w:rsidRPr="003B6C66" w14:paraId="7FD21491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00689C40" w14:textId="77777777" w:rsidR="001C69B3" w:rsidRDefault="001C69B3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483EEAF6" w14:textId="77777777" w:rsidR="001C69B3" w:rsidRDefault="001C69B3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76C2DCBA" w14:textId="77777777" w:rsidR="001C69B3" w:rsidRDefault="001C69B3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1C69B3">
              <w:rPr>
                <w:rFonts w:asciiTheme="minorHAnsi" w:hAnsiTheme="minorHAnsi"/>
              </w:rPr>
              <w:t>Relação entre variáveis socioeconômicas e letalidade por Covid-19 no Brasil: uso de ferramentas geoestatísticas para espacialização de dados.</w:t>
            </w:r>
          </w:p>
          <w:p w14:paraId="30C8C38D" w14:textId="4071BB3B" w:rsidR="001C69B3" w:rsidRPr="00AB0563" w:rsidRDefault="001C69B3" w:rsidP="001C69B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1C69B3">
              <w:rPr>
                <w:rFonts w:asciiTheme="minorHAnsi" w:hAnsiTheme="minorHAnsi"/>
              </w:rPr>
              <w:t>Glairton Cardoso</w:t>
            </w:r>
            <w:r>
              <w:rPr>
                <w:rFonts w:asciiTheme="minorHAnsi" w:hAnsiTheme="minorHAnsi"/>
              </w:rPr>
              <w:t xml:space="preserve"> </w:t>
            </w:r>
            <w:r w:rsidRPr="001C69B3">
              <w:rPr>
                <w:rFonts w:asciiTheme="minorHAnsi" w:hAnsiTheme="minorHAnsi"/>
              </w:rPr>
              <w:t>Rocha</w:t>
            </w:r>
          </w:p>
        </w:tc>
        <w:tc>
          <w:tcPr>
            <w:tcW w:w="3885" w:type="dxa"/>
            <w:vAlign w:val="center"/>
          </w:tcPr>
          <w:p w14:paraId="2102B478" w14:textId="77777777" w:rsidR="001C69B3" w:rsidRPr="008A7CDB" w:rsidRDefault="001C69B3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692D7F" w:rsidRPr="003B6C66" w14:paraId="4B3CA21F" w14:textId="77777777" w:rsidTr="00A67043">
        <w:trPr>
          <w:jc w:val="center"/>
        </w:trPr>
        <w:tc>
          <w:tcPr>
            <w:tcW w:w="1405" w:type="dxa"/>
            <w:vMerge w:val="restart"/>
            <w:vAlign w:val="center"/>
          </w:tcPr>
          <w:p w14:paraId="178D62FD" w14:textId="68F9824E" w:rsidR="00692D7F" w:rsidRDefault="00692D7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09h10</w:t>
            </w:r>
          </w:p>
        </w:tc>
        <w:tc>
          <w:tcPr>
            <w:tcW w:w="1030" w:type="dxa"/>
            <w:vMerge w:val="restart"/>
            <w:vAlign w:val="center"/>
          </w:tcPr>
          <w:p w14:paraId="261B4CAB" w14:textId="58198735" w:rsidR="00692D7F" w:rsidRDefault="00692D7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5B14AFA" w14:textId="77777777" w:rsidR="00692D7F" w:rsidRDefault="00692D7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AB0563">
              <w:rPr>
                <w:rFonts w:asciiTheme="minorHAnsi" w:hAnsiTheme="minorHAnsi"/>
              </w:rPr>
              <w:t>Planejamento, estratégia e informação: todos conectados contra o COVID-19</w:t>
            </w:r>
          </w:p>
          <w:p w14:paraId="0058FDEA" w14:textId="29EE9ECC" w:rsidR="00692D7F" w:rsidRPr="009F648A" w:rsidRDefault="00692D7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F64AE2">
              <w:rPr>
                <w:rFonts w:asciiTheme="minorHAnsi" w:hAnsiTheme="minorHAnsi"/>
              </w:rPr>
              <w:t>Romezio Alves Carvalho da Silva</w:t>
            </w:r>
          </w:p>
        </w:tc>
        <w:tc>
          <w:tcPr>
            <w:tcW w:w="3885" w:type="dxa"/>
            <w:vAlign w:val="center"/>
          </w:tcPr>
          <w:p w14:paraId="7111998D" w14:textId="77777777" w:rsidR="00692D7F" w:rsidRPr="008A7CDB" w:rsidRDefault="00692D7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692D7F" w:rsidRPr="003B6C66" w14:paraId="2106FB17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293B88E5" w14:textId="77777777" w:rsidR="00692D7F" w:rsidRDefault="00692D7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6BFF7B80" w14:textId="77777777" w:rsidR="00692D7F" w:rsidRDefault="00692D7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1635BA1B" w14:textId="77777777" w:rsidR="00692D7F" w:rsidRDefault="00692D7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692D7F">
              <w:rPr>
                <w:rFonts w:asciiTheme="minorHAnsi" w:hAnsiTheme="minorHAnsi"/>
              </w:rPr>
              <w:t>Servidor, como vai o clima?”: Um estudo sobre o clima organizacional nos Campi do Instituto Federal do Piauí</w:t>
            </w:r>
          </w:p>
          <w:p w14:paraId="4331D430" w14:textId="4C6159ED" w:rsidR="00692D7F" w:rsidRPr="00AB0563" w:rsidRDefault="00692D7F" w:rsidP="00692D7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692D7F">
              <w:rPr>
                <w:rFonts w:asciiTheme="minorHAnsi" w:hAnsiTheme="minorHAnsi"/>
              </w:rPr>
              <w:t>Marcus Vinicius Freire Uchoa</w:t>
            </w:r>
            <w:r>
              <w:rPr>
                <w:rFonts w:asciiTheme="minorHAnsi" w:hAnsiTheme="minorHAnsi"/>
              </w:rPr>
              <w:t xml:space="preserve"> </w:t>
            </w:r>
            <w:r w:rsidRPr="00692D7F">
              <w:rPr>
                <w:rFonts w:asciiTheme="minorHAnsi" w:hAnsiTheme="minorHAnsi"/>
              </w:rPr>
              <w:t>Araujo</w:t>
            </w:r>
          </w:p>
        </w:tc>
        <w:tc>
          <w:tcPr>
            <w:tcW w:w="3885" w:type="dxa"/>
            <w:vAlign w:val="center"/>
          </w:tcPr>
          <w:p w14:paraId="69A6047C" w14:textId="77777777" w:rsidR="00692D7F" w:rsidRPr="008A7CDB" w:rsidRDefault="00692D7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9C5AC4" w:rsidRPr="003B6C66" w14:paraId="27495EF3" w14:textId="77777777" w:rsidTr="00A67043">
        <w:trPr>
          <w:jc w:val="center"/>
        </w:trPr>
        <w:tc>
          <w:tcPr>
            <w:tcW w:w="1405" w:type="dxa"/>
            <w:vMerge w:val="restart"/>
            <w:vAlign w:val="center"/>
          </w:tcPr>
          <w:p w14:paraId="317D5983" w14:textId="1BC6539A" w:rsidR="009C5AC4" w:rsidRDefault="009C5A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09h30</w:t>
            </w:r>
          </w:p>
        </w:tc>
        <w:tc>
          <w:tcPr>
            <w:tcW w:w="1030" w:type="dxa"/>
            <w:vMerge w:val="restart"/>
            <w:vAlign w:val="center"/>
          </w:tcPr>
          <w:p w14:paraId="30DFCAF6" w14:textId="389B7659" w:rsidR="009C5AC4" w:rsidRDefault="009C5A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36343184" w14:textId="77777777" w:rsidR="009C5AC4" w:rsidRDefault="009C5A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525B8">
              <w:rPr>
                <w:rFonts w:asciiTheme="minorHAnsi" w:hAnsiTheme="minorHAnsi"/>
              </w:rPr>
              <w:t>PODCAST: SONORAMENTE</w:t>
            </w:r>
          </w:p>
          <w:p w14:paraId="147A0714" w14:textId="1C27DDD7" w:rsidR="009C5AC4" w:rsidRPr="009F648A" w:rsidRDefault="009C5A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4525B8">
              <w:rPr>
                <w:rFonts w:asciiTheme="minorHAnsi" w:hAnsiTheme="minorHAnsi"/>
              </w:rPr>
              <w:t>Caio Cesar Viana de Almeida</w:t>
            </w:r>
          </w:p>
        </w:tc>
        <w:tc>
          <w:tcPr>
            <w:tcW w:w="3885" w:type="dxa"/>
            <w:vAlign w:val="center"/>
          </w:tcPr>
          <w:p w14:paraId="286E3739" w14:textId="77777777" w:rsidR="009C5AC4" w:rsidRPr="008A7CDB" w:rsidRDefault="009C5A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9C5AC4" w:rsidRPr="003B6C66" w14:paraId="743352A9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53599881" w14:textId="77777777" w:rsidR="009C5AC4" w:rsidRDefault="009C5A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2F3C8067" w14:textId="77777777" w:rsidR="009C5AC4" w:rsidRDefault="009C5A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4CF2F811" w14:textId="77777777" w:rsidR="009C5AC4" w:rsidRDefault="009C5A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9C5AC4">
              <w:rPr>
                <w:rFonts w:asciiTheme="minorHAnsi" w:hAnsiTheme="minorHAnsi"/>
              </w:rPr>
              <w:t>ISWORLD: um aplicativo para a promoção de ações de sustentáveis entre clientes e empresas de Piripiri-Pi</w:t>
            </w:r>
          </w:p>
          <w:p w14:paraId="3F16CCB4" w14:textId="25C7F5E0" w:rsidR="009C5AC4" w:rsidRPr="004525B8" w:rsidRDefault="009C5AC4" w:rsidP="009C5AC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9C5AC4">
              <w:rPr>
                <w:rFonts w:asciiTheme="minorHAnsi" w:hAnsiTheme="minorHAnsi"/>
              </w:rPr>
              <w:t>Thomson Esmeraldo</w:t>
            </w:r>
            <w:r>
              <w:rPr>
                <w:rFonts w:asciiTheme="minorHAnsi" w:hAnsiTheme="minorHAnsi"/>
              </w:rPr>
              <w:t xml:space="preserve"> </w:t>
            </w:r>
            <w:r w:rsidRPr="009C5AC4">
              <w:rPr>
                <w:rFonts w:asciiTheme="minorHAnsi" w:hAnsiTheme="minorHAnsi"/>
              </w:rPr>
              <w:t>Albuquerque Beserra</w:t>
            </w:r>
          </w:p>
        </w:tc>
        <w:tc>
          <w:tcPr>
            <w:tcW w:w="3885" w:type="dxa"/>
            <w:vAlign w:val="center"/>
          </w:tcPr>
          <w:p w14:paraId="68B7F4B2" w14:textId="77777777" w:rsidR="009C5AC4" w:rsidRPr="008A7CDB" w:rsidRDefault="009C5A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F4A2F" w:rsidRPr="003B6C66" w14:paraId="59A57BC9" w14:textId="77777777" w:rsidTr="00A67043">
        <w:trPr>
          <w:jc w:val="center"/>
        </w:trPr>
        <w:tc>
          <w:tcPr>
            <w:tcW w:w="1405" w:type="dxa"/>
            <w:vMerge w:val="restart"/>
            <w:vAlign w:val="center"/>
          </w:tcPr>
          <w:p w14:paraId="10F3D082" w14:textId="55E771A5" w:rsidR="00EF4A2F" w:rsidRDefault="00EF4A2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09h50</w:t>
            </w:r>
          </w:p>
        </w:tc>
        <w:tc>
          <w:tcPr>
            <w:tcW w:w="1030" w:type="dxa"/>
            <w:vMerge w:val="restart"/>
            <w:vAlign w:val="center"/>
          </w:tcPr>
          <w:p w14:paraId="7492CD16" w14:textId="03D1849A" w:rsidR="00EF4A2F" w:rsidRDefault="00EF4A2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10h10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36854E53" w14:textId="77777777" w:rsidR="00EF4A2F" w:rsidRDefault="00EF4A2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525B8">
              <w:rPr>
                <w:rFonts w:asciiTheme="minorHAnsi" w:hAnsiTheme="minorHAnsi"/>
              </w:rPr>
              <w:t>Projeto de Extensão Contínuo: Cartilha "Como fazer máscara caseira"</w:t>
            </w:r>
          </w:p>
          <w:p w14:paraId="3ED2B83B" w14:textId="2FDC3E40" w:rsidR="00EF4A2F" w:rsidRPr="009F648A" w:rsidRDefault="00EF4A2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Coordenador: </w:t>
            </w:r>
            <w:r w:rsidRPr="004525B8">
              <w:rPr>
                <w:rFonts w:asciiTheme="minorHAnsi" w:hAnsiTheme="minorHAnsi"/>
              </w:rPr>
              <w:t>Cláudia Cyleia de Lima</w:t>
            </w:r>
          </w:p>
        </w:tc>
        <w:tc>
          <w:tcPr>
            <w:tcW w:w="3885" w:type="dxa"/>
            <w:vAlign w:val="center"/>
          </w:tcPr>
          <w:p w14:paraId="34F2975C" w14:textId="77777777" w:rsidR="00EF4A2F" w:rsidRPr="008A7CDB" w:rsidRDefault="00EF4A2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F4A2F" w:rsidRPr="003B6C66" w14:paraId="753A3A40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74DFF0DA" w14:textId="77777777" w:rsidR="00EF4A2F" w:rsidRDefault="00EF4A2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4E27D793" w14:textId="77777777" w:rsidR="00EF4A2F" w:rsidRDefault="00EF4A2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001CBBE9" w14:textId="77777777" w:rsidR="00EF4A2F" w:rsidRDefault="00EF4A2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4A2F">
              <w:rPr>
                <w:rFonts w:asciiTheme="minorHAnsi" w:hAnsiTheme="minorHAnsi"/>
              </w:rPr>
              <w:t>CONDICIONANTES AMBIENTAIS DO MUNICÍPIO DE PIRIPIRI</w:t>
            </w:r>
          </w:p>
          <w:p w14:paraId="69861052" w14:textId="32AAA2A4" w:rsidR="00EF4A2F" w:rsidRPr="004525B8" w:rsidRDefault="00EF4A2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EF4A2F">
              <w:rPr>
                <w:rFonts w:asciiTheme="minorHAnsi" w:hAnsiTheme="minorHAnsi"/>
              </w:rPr>
              <w:t>Glairton Cardoso Rocha</w:t>
            </w:r>
          </w:p>
        </w:tc>
        <w:tc>
          <w:tcPr>
            <w:tcW w:w="3885" w:type="dxa"/>
            <w:vAlign w:val="center"/>
          </w:tcPr>
          <w:p w14:paraId="572D0589" w14:textId="77777777" w:rsidR="00EF4A2F" w:rsidRPr="008A7CDB" w:rsidRDefault="00EF4A2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8B5B6B" w:rsidRPr="003B6C66" w14:paraId="159E86E4" w14:textId="77777777" w:rsidTr="00A67043">
        <w:trPr>
          <w:jc w:val="center"/>
        </w:trPr>
        <w:tc>
          <w:tcPr>
            <w:tcW w:w="1405" w:type="dxa"/>
            <w:vMerge w:val="restart"/>
            <w:vAlign w:val="center"/>
          </w:tcPr>
          <w:p w14:paraId="75F4EB70" w14:textId="0A1B61A0" w:rsidR="008B5B6B" w:rsidRDefault="008B5B6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0" w:type="dxa"/>
            <w:vMerge w:val="restart"/>
            <w:vAlign w:val="center"/>
          </w:tcPr>
          <w:p w14:paraId="4FF9153C" w14:textId="65B06512" w:rsidR="008B5B6B" w:rsidRDefault="008B5B6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39E218EE" w14:textId="77777777" w:rsidR="008B5B6B" w:rsidRDefault="008B5B6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D40443">
              <w:rPr>
                <w:rFonts w:asciiTheme="minorHAnsi" w:hAnsiTheme="minorHAnsi"/>
              </w:rPr>
              <w:t>Agenda beleza: um aplicativo para salões de beleza de Piripiri em tempos de Covid-19.</w:t>
            </w:r>
          </w:p>
          <w:p w14:paraId="21B07EC8" w14:textId="2C0838BB" w:rsidR="008B5B6B" w:rsidRPr="009F648A" w:rsidRDefault="008B5B6B" w:rsidP="00D404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D40443">
              <w:rPr>
                <w:rFonts w:asciiTheme="minorHAnsi" w:hAnsiTheme="minorHAnsi"/>
              </w:rPr>
              <w:t>Thomson</w:t>
            </w:r>
            <w:r>
              <w:rPr>
                <w:rFonts w:asciiTheme="minorHAnsi" w:hAnsiTheme="minorHAnsi"/>
              </w:rPr>
              <w:t xml:space="preserve"> </w:t>
            </w:r>
            <w:r w:rsidRPr="00D40443">
              <w:rPr>
                <w:rFonts w:asciiTheme="minorHAnsi" w:hAnsiTheme="minorHAnsi"/>
              </w:rPr>
              <w:t>Esmeraldo</w:t>
            </w:r>
            <w:r>
              <w:rPr>
                <w:rFonts w:asciiTheme="minorHAnsi" w:hAnsiTheme="minorHAnsi"/>
              </w:rPr>
              <w:t xml:space="preserve"> </w:t>
            </w:r>
            <w:r w:rsidRPr="00D40443">
              <w:rPr>
                <w:rFonts w:asciiTheme="minorHAnsi" w:hAnsiTheme="minorHAnsi"/>
              </w:rPr>
              <w:t>Albuquerque</w:t>
            </w:r>
            <w:r>
              <w:rPr>
                <w:rFonts w:asciiTheme="minorHAnsi" w:hAnsiTheme="minorHAnsi"/>
              </w:rPr>
              <w:t xml:space="preserve"> </w:t>
            </w:r>
            <w:r w:rsidRPr="00D40443">
              <w:rPr>
                <w:rFonts w:asciiTheme="minorHAnsi" w:hAnsiTheme="minorHAnsi"/>
              </w:rPr>
              <w:t>Beserra</w:t>
            </w:r>
          </w:p>
        </w:tc>
        <w:tc>
          <w:tcPr>
            <w:tcW w:w="3885" w:type="dxa"/>
            <w:vAlign w:val="center"/>
          </w:tcPr>
          <w:p w14:paraId="0AFC8C49" w14:textId="77777777" w:rsidR="008B5B6B" w:rsidRPr="008A7CDB" w:rsidRDefault="008B5B6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8B5B6B" w:rsidRPr="003B6C66" w14:paraId="787F8502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03892CBC" w14:textId="77777777" w:rsidR="008B5B6B" w:rsidRDefault="008B5B6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4085CF69" w14:textId="77777777" w:rsidR="008B5B6B" w:rsidRDefault="008B5B6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6F4254F2" w14:textId="77777777" w:rsidR="008B5B6B" w:rsidRDefault="008B5B6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8B5B6B">
              <w:rPr>
                <w:rFonts w:asciiTheme="minorHAnsi" w:hAnsiTheme="minorHAnsi"/>
              </w:rPr>
              <w:t>GESTÃO INTEGRADA DE RECURSOS HÍDRICOS: O CONTEXTO DOS COMITÊS DE BACIA BRASILEIROS</w:t>
            </w:r>
          </w:p>
          <w:p w14:paraId="6872C1F0" w14:textId="7F375A1C" w:rsidR="008B5B6B" w:rsidRPr="00D40443" w:rsidRDefault="008B5B6B" w:rsidP="008B5B6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8B5B6B">
              <w:rPr>
                <w:rFonts w:asciiTheme="minorHAnsi" w:hAnsiTheme="minorHAnsi"/>
              </w:rPr>
              <w:t>Rafael Fernandes de</w:t>
            </w:r>
            <w:r>
              <w:rPr>
                <w:rFonts w:asciiTheme="minorHAnsi" w:hAnsiTheme="minorHAnsi"/>
              </w:rPr>
              <w:t xml:space="preserve"> </w:t>
            </w:r>
            <w:r w:rsidRPr="008B5B6B">
              <w:rPr>
                <w:rFonts w:asciiTheme="minorHAnsi" w:hAnsiTheme="minorHAnsi"/>
              </w:rPr>
              <w:t>Mesquita</w:t>
            </w:r>
          </w:p>
        </w:tc>
        <w:tc>
          <w:tcPr>
            <w:tcW w:w="3885" w:type="dxa"/>
            <w:vAlign w:val="center"/>
          </w:tcPr>
          <w:p w14:paraId="15870961" w14:textId="77777777" w:rsidR="008B5B6B" w:rsidRPr="008A7CDB" w:rsidRDefault="008B5B6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87F69" w:rsidRPr="003B6C66" w14:paraId="612B43B0" w14:textId="77777777" w:rsidTr="00A67043">
        <w:trPr>
          <w:jc w:val="center"/>
        </w:trPr>
        <w:tc>
          <w:tcPr>
            <w:tcW w:w="1405" w:type="dxa"/>
            <w:vMerge w:val="restart"/>
            <w:vAlign w:val="center"/>
          </w:tcPr>
          <w:p w14:paraId="637FAAE5" w14:textId="5871CB57" w:rsidR="00487F69" w:rsidRDefault="00487F69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0" w:type="dxa"/>
            <w:vMerge w:val="restart"/>
            <w:vAlign w:val="center"/>
          </w:tcPr>
          <w:p w14:paraId="33CBFB6B" w14:textId="2CF27464" w:rsidR="00487F69" w:rsidRDefault="00487F69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02A6D5C1" w14:textId="77777777" w:rsidR="00487F69" w:rsidRDefault="00487F69" w:rsidP="00F83D38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F83D38">
              <w:rPr>
                <w:rFonts w:asciiTheme="minorHAnsi" w:hAnsiTheme="minorHAnsi"/>
              </w:rPr>
              <w:t>PROTOCOLO SANITÁRIO: AÇÕES PRÁTICAS PARA EMPRESAS DO SETOR COMERCIAL DE PIRIPIRI NO</w:t>
            </w:r>
            <w:r>
              <w:rPr>
                <w:rFonts w:asciiTheme="minorHAnsi" w:hAnsiTheme="minorHAnsi"/>
              </w:rPr>
              <w:t xml:space="preserve"> </w:t>
            </w:r>
            <w:r w:rsidRPr="00F83D38">
              <w:rPr>
                <w:rFonts w:asciiTheme="minorHAnsi" w:hAnsiTheme="minorHAnsi"/>
              </w:rPr>
              <w:t>ENFRENTAMENTO A</w:t>
            </w:r>
            <w:r>
              <w:rPr>
                <w:rFonts w:asciiTheme="minorHAnsi" w:hAnsiTheme="minorHAnsi"/>
              </w:rPr>
              <w:t xml:space="preserve"> </w:t>
            </w:r>
            <w:r w:rsidRPr="00F83D38">
              <w:rPr>
                <w:rFonts w:asciiTheme="minorHAnsi" w:hAnsiTheme="minorHAnsi"/>
              </w:rPr>
              <w:t>COVID</w:t>
            </w:r>
          </w:p>
          <w:p w14:paraId="337904C0" w14:textId="2D9E5A07" w:rsidR="00487F69" w:rsidRPr="009F648A" w:rsidRDefault="00487F69" w:rsidP="00681227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681227">
              <w:rPr>
                <w:rFonts w:asciiTheme="minorHAnsi" w:hAnsiTheme="minorHAnsi"/>
              </w:rPr>
              <w:t>Marcus Vinicius</w:t>
            </w:r>
            <w:r>
              <w:rPr>
                <w:rFonts w:asciiTheme="minorHAnsi" w:hAnsiTheme="minorHAnsi"/>
              </w:rPr>
              <w:t xml:space="preserve"> </w:t>
            </w:r>
            <w:r w:rsidRPr="00681227">
              <w:rPr>
                <w:rFonts w:asciiTheme="minorHAnsi" w:hAnsiTheme="minorHAnsi"/>
              </w:rPr>
              <w:t>Freire Uchoa</w:t>
            </w:r>
            <w:r>
              <w:rPr>
                <w:rFonts w:asciiTheme="minorHAnsi" w:hAnsiTheme="minorHAnsi"/>
              </w:rPr>
              <w:t xml:space="preserve"> </w:t>
            </w:r>
            <w:r w:rsidRPr="00681227">
              <w:rPr>
                <w:rFonts w:asciiTheme="minorHAnsi" w:hAnsiTheme="minorHAnsi"/>
              </w:rPr>
              <w:t>Araujo</w:t>
            </w:r>
          </w:p>
        </w:tc>
        <w:tc>
          <w:tcPr>
            <w:tcW w:w="3885" w:type="dxa"/>
            <w:vAlign w:val="center"/>
          </w:tcPr>
          <w:p w14:paraId="44B7FB2A" w14:textId="77777777" w:rsidR="00487F69" w:rsidRPr="008A7CDB" w:rsidRDefault="00487F69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87F69" w:rsidRPr="003B6C66" w14:paraId="51D1BA33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4B19D780" w14:textId="77777777" w:rsidR="00487F69" w:rsidRDefault="00487F69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396D2B6F" w14:textId="77777777" w:rsidR="00487F69" w:rsidRDefault="00487F69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426F3ABA" w14:textId="77777777" w:rsidR="00487F69" w:rsidRPr="00487F69" w:rsidRDefault="00487F69" w:rsidP="00487F69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87F69">
              <w:rPr>
                <w:rFonts w:asciiTheme="minorHAnsi" w:hAnsiTheme="minorHAnsi"/>
              </w:rPr>
              <w:t>A IMPORTÂNCIA DOS ARRANJOS PRODUTIVOS LOCAIS PARA O DESENVOLVIMENTO REGIONAL: O CASO DA AGLOMERAÇÃO</w:t>
            </w:r>
          </w:p>
          <w:p w14:paraId="14267147" w14:textId="6C371B50" w:rsidR="00487F69" w:rsidRDefault="00487F69" w:rsidP="00487F69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87F69">
              <w:rPr>
                <w:rFonts w:asciiTheme="minorHAnsi" w:hAnsiTheme="minorHAnsi"/>
              </w:rPr>
              <w:t xml:space="preserve">PRODUTIVA DA INDUSTRIA DO VESTUÁRIO DO MUNICÍPIO DE PIRIPIRI </w:t>
            </w:r>
            <w:r>
              <w:rPr>
                <w:rFonts w:asciiTheme="minorHAnsi" w:hAnsiTheme="minorHAnsi"/>
              </w:rPr>
              <w:t>–</w:t>
            </w:r>
            <w:r w:rsidRPr="00487F69">
              <w:rPr>
                <w:rFonts w:asciiTheme="minorHAnsi" w:hAnsiTheme="minorHAnsi"/>
              </w:rPr>
              <w:t xml:space="preserve"> PIAUÍ</w:t>
            </w:r>
          </w:p>
          <w:p w14:paraId="2C280450" w14:textId="05940959" w:rsidR="00487F69" w:rsidRPr="00F83D38" w:rsidRDefault="00487F69" w:rsidP="00487F6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487F69">
              <w:rPr>
                <w:rFonts w:asciiTheme="minorHAnsi" w:hAnsiTheme="minorHAnsi"/>
              </w:rPr>
              <w:t>Thomson</w:t>
            </w:r>
            <w:r>
              <w:rPr>
                <w:rFonts w:asciiTheme="minorHAnsi" w:hAnsiTheme="minorHAnsi"/>
              </w:rPr>
              <w:t xml:space="preserve"> </w:t>
            </w:r>
            <w:r w:rsidRPr="00487F69">
              <w:rPr>
                <w:rFonts w:asciiTheme="minorHAnsi" w:hAnsiTheme="minorHAnsi"/>
              </w:rPr>
              <w:t>Esmeraldo</w:t>
            </w:r>
            <w:r>
              <w:rPr>
                <w:rFonts w:asciiTheme="minorHAnsi" w:hAnsiTheme="minorHAnsi"/>
              </w:rPr>
              <w:t xml:space="preserve"> </w:t>
            </w:r>
            <w:r w:rsidRPr="00487F69">
              <w:rPr>
                <w:rFonts w:asciiTheme="minorHAnsi" w:hAnsiTheme="minorHAnsi"/>
              </w:rPr>
              <w:t>Albuquerque</w:t>
            </w:r>
            <w:r>
              <w:rPr>
                <w:rFonts w:asciiTheme="minorHAnsi" w:hAnsiTheme="minorHAnsi"/>
              </w:rPr>
              <w:t xml:space="preserve"> </w:t>
            </w:r>
            <w:r w:rsidRPr="00487F69">
              <w:rPr>
                <w:rFonts w:asciiTheme="minorHAnsi" w:hAnsiTheme="minorHAnsi"/>
              </w:rPr>
              <w:t>Beserra</w:t>
            </w:r>
          </w:p>
        </w:tc>
        <w:tc>
          <w:tcPr>
            <w:tcW w:w="3885" w:type="dxa"/>
            <w:vAlign w:val="center"/>
          </w:tcPr>
          <w:p w14:paraId="163A3360" w14:textId="77777777" w:rsidR="00487F69" w:rsidRPr="008A7CDB" w:rsidRDefault="00487F69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1DAF" w:rsidRPr="003B6C66" w14:paraId="0A90F5A3" w14:textId="77777777" w:rsidTr="00A67043">
        <w:trPr>
          <w:jc w:val="center"/>
        </w:trPr>
        <w:tc>
          <w:tcPr>
            <w:tcW w:w="1405" w:type="dxa"/>
            <w:vAlign w:val="center"/>
          </w:tcPr>
          <w:p w14:paraId="0888DC4D" w14:textId="09A91D15" w:rsidR="003A1DAF" w:rsidRDefault="00C44736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3A1DAF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="003A1DAF">
              <w:rPr>
                <w:rFonts w:asciiTheme="minorHAnsi" w:hAnsiTheme="minorHAnsi"/>
              </w:rPr>
              <w:t>0</w:t>
            </w:r>
          </w:p>
        </w:tc>
        <w:tc>
          <w:tcPr>
            <w:tcW w:w="1030" w:type="dxa"/>
            <w:vAlign w:val="center"/>
          </w:tcPr>
          <w:p w14:paraId="05782A6D" w14:textId="6C84CED3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C44736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h</w:t>
            </w:r>
            <w:r w:rsidR="00C44736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279D3DA8" w14:textId="77777777" w:rsidR="003A1DAF" w:rsidRDefault="00DB31FD" w:rsidP="00DB31FD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DB31FD">
              <w:rPr>
                <w:rFonts w:asciiTheme="minorHAnsi" w:hAnsiTheme="minorHAnsi"/>
              </w:rPr>
              <w:t>MULHERES E MINERAÇÃO: UMA META-SÍNTESE DA EVIDÊNCIA DE DISPUTAS PELA GESTÃO SUSTENTÁVEL DE</w:t>
            </w:r>
            <w:r>
              <w:rPr>
                <w:rFonts w:asciiTheme="minorHAnsi" w:hAnsiTheme="minorHAnsi"/>
              </w:rPr>
              <w:t xml:space="preserve"> </w:t>
            </w:r>
            <w:r w:rsidRPr="00DB31FD">
              <w:rPr>
                <w:rFonts w:asciiTheme="minorHAnsi" w:hAnsiTheme="minorHAnsi"/>
              </w:rPr>
              <w:t>RECURSOS NATURAIS</w:t>
            </w:r>
          </w:p>
          <w:p w14:paraId="6E0050C4" w14:textId="5A45C39F" w:rsidR="00DB31FD" w:rsidRPr="009F648A" w:rsidRDefault="00DB31FD" w:rsidP="00DB31FD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Coordenador: </w:t>
            </w:r>
            <w:r w:rsidRPr="00DB31FD">
              <w:rPr>
                <w:rFonts w:asciiTheme="minorHAnsi" w:hAnsiTheme="minorHAnsi"/>
              </w:rPr>
              <w:t>Rafael Fernandes de Mesquita</w:t>
            </w:r>
          </w:p>
        </w:tc>
        <w:tc>
          <w:tcPr>
            <w:tcW w:w="3885" w:type="dxa"/>
            <w:vAlign w:val="center"/>
          </w:tcPr>
          <w:p w14:paraId="1D275FBF" w14:textId="77777777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1DAF" w:rsidRPr="003B6C66" w14:paraId="653737D0" w14:textId="77777777" w:rsidTr="00A67043">
        <w:trPr>
          <w:jc w:val="center"/>
        </w:trPr>
        <w:tc>
          <w:tcPr>
            <w:tcW w:w="1405" w:type="dxa"/>
            <w:vAlign w:val="center"/>
          </w:tcPr>
          <w:p w14:paraId="15E82A4D" w14:textId="5AF21B78" w:rsidR="003A1DAF" w:rsidRDefault="00C44736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="003A1DAF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</w:t>
            </w:r>
            <w:r w:rsidR="003A1DAF">
              <w:rPr>
                <w:rFonts w:asciiTheme="minorHAnsi" w:hAnsiTheme="minorHAnsi"/>
              </w:rPr>
              <w:t>0</w:t>
            </w:r>
          </w:p>
        </w:tc>
        <w:tc>
          <w:tcPr>
            <w:tcW w:w="1030" w:type="dxa"/>
            <w:vAlign w:val="center"/>
          </w:tcPr>
          <w:p w14:paraId="06AB99AD" w14:textId="09FF60A8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C44736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h</w:t>
            </w:r>
            <w:r w:rsidR="00C44736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663FAC3C" w14:textId="77777777" w:rsidR="003A1DAF" w:rsidRDefault="00DB31FD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DB31FD">
              <w:rPr>
                <w:rFonts w:asciiTheme="minorHAnsi" w:hAnsiTheme="minorHAnsi"/>
              </w:rPr>
              <w:t>Graduação em Design de Moda e mercado de trabalho: atuação profissional dos egressos do IFPI Campus Piripiri</w:t>
            </w:r>
          </w:p>
          <w:p w14:paraId="00334330" w14:textId="2EC76277" w:rsidR="00DB31FD" w:rsidRPr="009F648A" w:rsidRDefault="00DB31FD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DB31FD">
              <w:rPr>
                <w:rFonts w:asciiTheme="minorHAnsi" w:hAnsiTheme="minorHAnsi"/>
              </w:rPr>
              <w:t>Claudia Cyleia de Lima</w:t>
            </w:r>
          </w:p>
        </w:tc>
        <w:tc>
          <w:tcPr>
            <w:tcW w:w="3885" w:type="dxa"/>
            <w:vAlign w:val="center"/>
          </w:tcPr>
          <w:p w14:paraId="49A54AE6" w14:textId="77777777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1DAF" w:rsidRPr="003B6C66" w14:paraId="17019AB5" w14:textId="77777777" w:rsidTr="00A67043">
        <w:trPr>
          <w:jc w:val="center"/>
        </w:trPr>
        <w:tc>
          <w:tcPr>
            <w:tcW w:w="1405" w:type="dxa"/>
            <w:vAlign w:val="center"/>
          </w:tcPr>
          <w:p w14:paraId="2E0C6839" w14:textId="6C35AFEF" w:rsidR="003A1DAF" w:rsidRDefault="00C44736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="003A1DAF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</w:t>
            </w:r>
            <w:r w:rsidR="003A1DAF">
              <w:rPr>
                <w:rFonts w:asciiTheme="minorHAnsi" w:hAnsiTheme="minorHAnsi"/>
              </w:rPr>
              <w:t>0</w:t>
            </w:r>
          </w:p>
        </w:tc>
        <w:tc>
          <w:tcPr>
            <w:tcW w:w="1030" w:type="dxa"/>
            <w:vAlign w:val="center"/>
          </w:tcPr>
          <w:p w14:paraId="2D0720DC" w14:textId="1BCF9E07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C44736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h</w:t>
            </w:r>
            <w:r w:rsidR="00C44736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2394E73B" w14:textId="77777777" w:rsidR="003A1DAF" w:rsidRDefault="00DB31FD" w:rsidP="00DB31FD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DB31FD">
              <w:rPr>
                <w:rFonts w:asciiTheme="minorHAnsi" w:hAnsiTheme="minorHAnsi"/>
              </w:rPr>
              <w:t>CARACTERIZAÇÃO E DESEMPENHO ECONÔMICO DOS SISTEMAS DE PRODUÇÃO AGROPECUÁRIO NA CIDADE DE</w:t>
            </w:r>
            <w:r>
              <w:rPr>
                <w:rFonts w:asciiTheme="minorHAnsi" w:hAnsiTheme="minorHAnsi"/>
              </w:rPr>
              <w:t xml:space="preserve"> </w:t>
            </w:r>
            <w:r w:rsidRPr="00DB31FD">
              <w:rPr>
                <w:rFonts w:asciiTheme="minorHAnsi" w:hAnsiTheme="minorHAnsi"/>
              </w:rPr>
              <w:t>PIRIPIRI, PIAUI.</w:t>
            </w:r>
          </w:p>
          <w:p w14:paraId="05845CB6" w14:textId="4A3A1F5C" w:rsidR="00DB31FD" w:rsidRPr="009F648A" w:rsidRDefault="00DB31FD" w:rsidP="00DB31FD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DB31FD">
              <w:rPr>
                <w:rFonts w:asciiTheme="minorHAnsi" w:hAnsiTheme="minorHAnsi"/>
              </w:rPr>
              <w:t>Paulo Cesar Lopes de Arruda</w:t>
            </w:r>
          </w:p>
        </w:tc>
        <w:tc>
          <w:tcPr>
            <w:tcW w:w="3885" w:type="dxa"/>
            <w:vAlign w:val="center"/>
          </w:tcPr>
          <w:p w14:paraId="41E55BDA" w14:textId="77777777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911B2" w:rsidRPr="003B6C66" w14:paraId="3F37DF17" w14:textId="77777777" w:rsidTr="00516FE4">
        <w:trPr>
          <w:jc w:val="center"/>
        </w:trPr>
        <w:tc>
          <w:tcPr>
            <w:tcW w:w="10987" w:type="dxa"/>
            <w:gridSpan w:val="4"/>
            <w:shd w:val="clear" w:color="auto" w:fill="A8D08D" w:themeFill="accent6" w:themeFillTint="99"/>
            <w:vAlign w:val="center"/>
          </w:tcPr>
          <w:p w14:paraId="7A9B9F36" w14:textId="1983AE6A" w:rsidR="00A911B2" w:rsidRPr="008A7CDB" w:rsidRDefault="00A911B2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  <w:iCs/>
                <w:sz w:val="36"/>
              </w:rPr>
              <w:t>Campus</w:t>
            </w:r>
            <w:r>
              <w:rPr>
                <w:rFonts w:asciiTheme="minorHAnsi" w:hAnsiTheme="minorHAnsi"/>
                <w:b/>
                <w:sz w:val="36"/>
              </w:rPr>
              <w:t xml:space="preserve"> </w:t>
            </w:r>
            <w:r w:rsidR="000236FD">
              <w:rPr>
                <w:rFonts w:asciiTheme="minorHAnsi" w:hAnsiTheme="minorHAnsi"/>
                <w:b/>
                <w:sz w:val="36"/>
              </w:rPr>
              <w:t>São João do Piauí</w:t>
            </w:r>
          </w:p>
        </w:tc>
      </w:tr>
      <w:tr w:rsidR="00A911B2" w:rsidRPr="003B6C66" w14:paraId="310761F8" w14:textId="77777777" w:rsidTr="00516FE4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7F9C7A29" w14:textId="3A0304F7" w:rsidR="00A911B2" w:rsidRPr="008A7CDB" w:rsidRDefault="00A911B2" w:rsidP="000236FD">
            <w:pPr>
              <w:pStyle w:val="SemEspaa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Período: </w:t>
            </w:r>
            <w:r w:rsidR="000236FD">
              <w:rPr>
                <w:rFonts w:asciiTheme="minorHAnsi" w:hAnsiTheme="minorHAnsi"/>
                <w:b/>
                <w:sz w:val="28"/>
              </w:rPr>
              <w:t>Manhã</w:t>
            </w:r>
          </w:p>
        </w:tc>
      </w:tr>
      <w:tr w:rsidR="00A911B2" w:rsidRPr="003B6C66" w14:paraId="7A2D37F7" w14:textId="77777777" w:rsidTr="00A67043">
        <w:trPr>
          <w:jc w:val="center"/>
        </w:trPr>
        <w:tc>
          <w:tcPr>
            <w:tcW w:w="1405" w:type="dxa"/>
            <w:shd w:val="clear" w:color="auto" w:fill="A8D08D" w:themeFill="accent6" w:themeFillTint="99"/>
            <w:vAlign w:val="center"/>
          </w:tcPr>
          <w:p w14:paraId="52272F33" w14:textId="5B9A133B" w:rsidR="00A911B2" w:rsidRDefault="00A911B2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030" w:type="dxa"/>
            <w:shd w:val="clear" w:color="auto" w:fill="A8D08D" w:themeFill="accent6" w:themeFillTint="99"/>
            <w:vAlign w:val="center"/>
          </w:tcPr>
          <w:p w14:paraId="444A8D78" w14:textId="40E093C7" w:rsidR="00A911B2" w:rsidRDefault="00A911B2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667" w:type="dxa"/>
            <w:shd w:val="clear" w:color="auto" w:fill="A8D08D" w:themeFill="accent6" w:themeFillTint="99"/>
            <w:vAlign w:val="center"/>
          </w:tcPr>
          <w:p w14:paraId="7B221B8B" w14:textId="02920EDD" w:rsidR="00A911B2" w:rsidRPr="009F648A" w:rsidRDefault="00A911B2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TÍTULOS DE TRABALHOS</w:t>
            </w:r>
          </w:p>
        </w:tc>
        <w:tc>
          <w:tcPr>
            <w:tcW w:w="3885" w:type="dxa"/>
            <w:shd w:val="clear" w:color="auto" w:fill="A8D08D" w:themeFill="accent6" w:themeFillTint="99"/>
          </w:tcPr>
          <w:p w14:paraId="6687935D" w14:textId="3850F865" w:rsidR="00A911B2" w:rsidRPr="008A7CDB" w:rsidRDefault="00A911B2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LINK PARA A SALA VIRTUAL</w:t>
            </w:r>
          </w:p>
        </w:tc>
      </w:tr>
      <w:tr w:rsidR="00D96E91" w:rsidRPr="003B6C66" w14:paraId="14125978" w14:textId="77777777" w:rsidTr="00A67043">
        <w:trPr>
          <w:jc w:val="center"/>
        </w:trPr>
        <w:tc>
          <w:tcPr>
            <w:tcW w:w="1405" w:type="dxa"/>
            <w:vMerge w:val="restart"/>
            <w:vAlign w:val="center"/>
          </w:tcPr>
          <w:p w14:paraId="0CCD15F7" w14:textId="3D770096" w:rsidR="00D96E91" w:rsidRDefault="00D96E91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0" w:type="dxa"/>
            <w:vMerge w:val="restart"/>
            <w:vAlign w:val="center"/>
          </w:tcPr>
          <w:p w14:paraId="32D05702" w14:textId="549C3E1E" w:rsidR="00D96E91" w:rsidRDefault="00D96E91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44E4E532" w14:textId="77777777" w:rsidR="00D96E91" w:rsidRDefault="00D96E91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F64F3E">
              <w:rPr>
                <w:rFonts w:asciiTheme="minorHAnsi" w:hAnsiTheme="minorHAnsi"/>
              </w:rPr>
              <w:t>Práticas sustentáveis em São João do Piauí: Soluções Ecologicamente corretas, socialmente justas e economicamente viáveis</w:t>
            </w:r>
          </w:p>
          <w:p w14:paraId="7DA6BCFE" w14:textId="510A1623" w:rsidR="00D96E91" w:rsidRPr="009F648A" w:rsidRDefault="00D96E91" w:rsidP="00F64F3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F64F3E">
              <w:rPr>
                <w:rFonts w:asciiTheme="minorHAnsi" w:hAnsiTheme="minorHAnsi"/>
              </w:rPr>
              <w:t>Lenita Delmondes Cardoso</w:t>
            </w:r>
          </w:p>
        </w:tc>
        <w:tc>
          <w:tcPr>
            <w:tcW w:w="3885" w:type="dxa"/>
            <w:vAlign w:val="center"/>
          </w:tcPr>
          <w:p w14:paraId="00AD513E" w14:textId="77777777" w:rsidR="00D96E91" w:rsidRPr="008A7CDB" w:rsidRDefault="00D96E91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D96E91" w:rsidRPr="003B6C66" w14:paraId="0C728C1C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3A6BBF42" w14:textId="77777777" w:rsidR="00D96E91" w:rsidRDefault="00D96E91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529516A0" w14:textId="77777777" w:rsidR="00D96E91" w:rsidRDefault="00D96E91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7DF16201" w14:textId="77777777" w:rsidR="00D96E91" w:rsidRDefault="00D96E91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D96E91">
              <w:rPr>
                <w:rFonts w:asciiTheme="minorHAnsi" w:hAnsiTheme="minorHAnsi"/>
              </w:rPr>
              <w:t>Covid 19 e os impactos na saúde mental de crianças e adolescentes</w:t>
            </w:r>
          </w:p>
          <w:p w14:paraId="3C91D530" w14:textId="7BAA7D34" w:rsidR="00D96E91" w:rsidRPr="00F64F3E" w:rsidRDefault="00D96E91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D96E91">
              <w:rPr>
                <w:rFonts w:asciiTheme="minorHAnsi" w:hAnsiTheme="minorHAnsi"/>
              </w:rPr>
              <w:t>Pablo Dias Paiva</w:t>
            </w:r>
          </w:p>
        </w:tc>
        <w:tc>
          <w:tcPr>
            <w:tcW w:w="3885" w:type="dxa"/>
            <w:vAlign w:val="center"/>
          </w:tcPr>
          <w:p w14:paraId="41AC5CD7" w14:textId="77777777" w:rsidR="00D96E91" w:rsidRPr="008A7CDB" w:rsidRDefault="00D96E91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D96E91" w:rsidRPr="003B6C66" w14:paraId="7EEE0AD3" w14:textId="77777777" w:rsidTr="00A67043">
        <w:trPr>
          <w:jc w:val="center"/>
        </w:trPr>
        <w:tc>
          <w:tcPr>
            <w:tcW w:w="1405" w:type="dxa"/>
            <w:vMerge w:val="restart"/>
            <w:vAlign w:val="center"/>
          </w:tcPr>
          <w:p w14:paraId="39CEDA70" w14:textId="0E0FC94D" w:rsidR="00D96E91" w:rsidRDefault="00D96E91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1030" w:type="dxa"/>
            <w:vMerge w:val="restart"/>
            <w:vAlign w:val="center"/>
          </w:tcPr>
          <w:p w14:paraId="4F9ECED5" w14:textId="3581BEEA" w:rsidR="00D96E91" w:rsidRDefault="00D96E91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22BE88C4" w14:textId="77777777" w:rsidR="00D96E91" w:rsidRDefault="00D96E91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FA1604">
              <w:rPr>
                <w:rFonts w:asciiTheme="minorHAnsi" w:hAnsiTheme="minorHAnsi"/>
              </w:rPr>
              <w:t>Projeto integrador II e IV do curso de Licenciatura em Ciencias Biológicas: COVID-19 e seus efeitos</w:t>
            </w:r>
          </w:p>
          <w:p w14:paraId="1A719A8C" w14:textId="1078225D" w:rsidR="00D96E91" w:rsidRPr="009F648A" w:rsidRDefault="00D96E91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FA1604">
              <w:rPr>
                <w:rFonts w:asciiTheme="minorHAnsi" w:hAnsiTheme="minorHAnsi"/>
              </w:rPr>
              <w:t>Darlane Freitas Morais da Silva</w:t>
            </w:r>
          </w:p>
        </w:tc>
        <w:tc>
          <w:tcPr>
            <w:tcW w:w="3885" w:type="dxa"/>
            <w:vAlign w:val="center"/>
          </w:tcPr>
          <w:p w14:paraId="1342A62F" w14:textId="77777777" w:rsidR="00D96E91" w:rsidRPr="008A7CDB" w:rsidRDefault="00D96E91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D96E91" w:rsidRPr="003B6C66" w14:paraId="6CCD0BA1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0D762BF9" w14:textId="77777777" w:rsidR="00D96E91" w:rsidRDefault="00D96E91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0981B239" w14:textId="77777777" w:rsidR="00D96E91" w:rsidRDefault="00D96E91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7CDF627D" w14:textId="77777777" w:rsidR="00D96E91" w:rsidRDefault="00D96E91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D96E91">
              <w:rPr>
                <w:rFonts w:asciiTheme="minorHAnsi" w:hAnsiTheme="minorHAnsi"/>
              </w:rPr>
              <w:t>Curso de Primeiros Socorros: Capacitação em Urgência e Emergência</w:t>
            </w:r>
          </w:p>
          <w:p w14:paraId="4F9EE21D" w14:textId="24F1C0BE" w:rsidR="00D96E91" w:rsidRPr="00FA1604" w:rsidRDefault="00D96E91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="00D51C53" w:rsidRPr="00D51C53">
              <w:rPr>
                <w:rFonts w:asciiTheme="minorHAnsi" w:hAnsiTheme="minorHAnsi"/>
              </w:rPr>
              <w:t>Jose Ferreira da Silva Junior</w:t>
            </w:r>
          </w:p>
        </w:tc>
        <w:tc>
          <w:tcPr>
            <w:tcW w:w="3885" w:type="dxa"/>
            <w:vAlign w:val="center"/>
          </w:tcPr>
          <w:p w14:paraId="1D554F39" w14:textId="77777777" w:rsidR="00D96E91" w:rsidRPr="008A7CDB" w:rsidRDefault="00D96E91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D51C53" w:rsidRPr="003B6C66" w14:paraId="2FA065D1" w14:textId="77777777" w:rsidTr="00A67043">
        <w:trPr>
          <w:jc w:val="center"/>
        </w:trPr>
        <w:tc>
          <w:tcPr>
            <w:tcW w:w="1405" w:type="dxa"/>
            <w:vMerge w:val="restart"/>
            <w:vAlign w:val="center"/>
          </w:tcPr>
          <w:p w14:paraId="13B65BD1" w14:textId="25E00D3B" w:rsidR="00D51C53" w:rsidRDefault="00D51C53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09h10</w:t>
            </w:r>
          </w:p>
        </w:tc>
        <w:tc>
          <w:tcPr>
            <w:tcW w:w="1030" w:type="dxa"/>
            <w:vMerge w:val="restart"/>
            <w:vAlign w:val="center"/>
          </w:tcPr>
          <w:p w14:paraId="55ED24BC" w14:textId="014F2D4C" w:rsidR="00D51C53" w:rsidRDefault="00D51C53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3D29551A" w14:textId="77777777" w:rsidR="00D51C53" w:rsidRDefault="00D51C53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FA1604">
              <w:rPr>
                <w:rFonts w:asciiTheme="minorHAnsi" w:hAnsiTheme="minorHAnsi"/>
              </w:rPr>
              <w:t>Webinar - Empreendedorismo: Desafios e Oportunidades no Contexto da Pandemia</w:t>
            </w:r>
          </w:p>
          <w:p w14:paraId="05A728E7" w14:textId="020056E1" w:rsidR="00D51C53" w:rsidRPr="009F648A" w:rsidRDefault="00D51C53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FA1604">
              <w:rPr>
                <w:rFonts w:asciiTheme="minorHAnsi" w:hAnsiTheme="minorHAnsi"/>
              </w:rPr>
              <w:t>Livio Ricardo Oliveira de Sa</w:t>
            </w:r>
          </w:p>
        </w:tc>
        <w:tc>
          <w:tcPr>
            <w:tcW w:w="3885" w:type="dxa"/>
            <w:vAlign w:val="center"/>
          </w:tcPr>
          <w:p w14:paraId="78D8C8E8" w14:textId="77777777" w:rsidR="00D51C53" w:rsidRPr="008A7CDB" w:rsidRDefault="00D51C53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D51C53" w:rsidRPr="003B6C66" w14:paraId="29715120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793BF423" w14:textId="77777777" w:rsidR="00D51C53" w:rsidRDefault="00D51C53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0C11E70B" w14:textId="77777777" w:rsidR="00D51C53" w:rsidRDefault="00D51C53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30E78370" w14:textId="77777777" w:rsidR="00D51C53" w:rsidRDefault="00934186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934186">
              <w:rPr>
                <w:rFonts w:asciiTheme="minorHAnsi" w:hAnsiTheme="minorHAnsi"/>
              </w:rPr>
              <w:t>A DECORRÊNCIA DO COVID-19 NA EDUCAÇÃO</w:t>
            </w:r>
          </w:p>
          <w:p w14:paraId="25D93C15" w14:textId="3D4FEFE2" w:rsidR="00934186" w:rsidRPr="00FA1604" w:rsidRDefault="00934186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934186">
              <w:rPr>
                <w:rFonts w:asciiTheme="minorHAnsi" w:hAnsiTheme="minorHAnsi"/>
              </w:rPr>
              <w:t>Marcos Maciel Rodrigues de Oliveira</w:t>
            </w:r>
          </w:p>
        </w:tc>
        <w:tc>
          <w:tcPr>
            <w:tcW w:w="3885" w:type="dxa"/>
            <w:vAlign w:val="center"/>
          </w:tcPr>
          <w:p w14:paraId="19E2B61E" w14:textId="77777777" w:rsidR="00D51C53" w:rsidRPr="008A7CDB" w:rsidRDefault="00D51C53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10B58" w:rsidRPr="003B6C66" w14:paraId="1E87220D" w14:textId="77777777" w:rsidTr="00A67043">
        <w:trPr>
          <w:jc w:val="center"/>
        </w:trPr>
        <w:tc>
          <w:tcPr>
            <w:tcW w:w="1405" w:type="dxa"/>
            <w:vMerge w:val="restart"/>
            <w:vAlign w:val="center"/>
          </w:tcPr>
          <w:p w14:paraId="3B49B9BB" w14:textId="16F3B2C5" w:rsidR="00710B58" w:rsidRDefault="00710B58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09h30</w:t>
            </w:r>
          </w:p>
        </w:tc>
        <w:tc>
          <w:tcPr>
            <w:tcW w:w="1030" w:type="dxa"/>
            <w:vMerge w:val="restart"/>
            <w:vAlign w:val="center"/>
          </w:tcPr>
          <w:p w14:paraId="16671440" w14:textId="7B48926A" w:rsidR="00710B58" w:rsidRDefault="00710B58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9C3905D" w14:textId="77777777" w:rsidR="00710B58" w:rsidRPr="00FA1604" w:rsidRDefault="00710B58" w:rsidP="00FA1604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FA1604">
              <w:rPr>
                <w:rFonts w:asciiTheme="minorHAnsi" w:hAnsiTheme="minorHAnsi"/>
              </w:rPr>
              <w:t>Criação, inovação e modelos de negócio usando a metodologia Business Model Canvas – (BMC)</w:t>
            </w:r>
          </w:p>
          <w:p w14:paraId="0B80A283" w14:textId="1A975574" w:rsidR="00710B58" w:rsidRPr="009F648A" w:rsidRDefault="00710B58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FA1604">
              <w:rPr>
                <w:rFonts w:asciiTheme="minorHAnsi" w:hAnsiTheme="minorHAnsi"/>
              </w:rPr>
              <w:t>Lenita Delmondes Cardoso</w:t>
            </w:r>
          </w:p>
        </w:tc>
        <w:tc>
          <w:tcPr>
            <w:tcW w:w="3885" w:type="dxa"/>
            <w:vAlign w:val="center"/>
          </w:tcPr>
          <w:p w14:paraId="60E72519" w14:textId="77777777" w:rsidR="00710B58" w:rsidRPr="008A7CDB" w:rsidRDefault="00710B58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10B58" w:rsidRPr="003B6C66" w14:paraId="1B463C9C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6EE88750" w14:textId="77777777" w:rsidR="00710B58" w:rsidRDefault="00710B58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699C0D5C" w14:textId="77777777" w:rsidR="00710B58" w:rsidRDefault="00710B58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05FB9032" w14:textId="77777777" w:rsidR="00710B58" w:rsidRDefault="00710B58" w:rsidP="00710B58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10B58">
              <w:rPr>
                <w:rFonts w:asciiTheme="minorHAnsi" w:hAnsiTheme="minorHAnsi"/>
              </w:rPr>
              <w:t>LEVANTAMENTO BÁSICO DA ARBORIZAÇÃO DAS PRAÇAS PÚBLICAS NO MUNICÍPIO DE SÃO JOÃO</w:t>
            </w:r>
            <w:r>
              <w:rPr>
                <w:rFonts w:asciiTheme="minorHAnsi" w:hAnsiTheme="minorHAnsi"/>
              </w:rPr>
              <w:t xml:space="preserve"> </w:t>
            </w:r>
            <w:r w:rsidRPr="00710B58">
              <w:rPr>
                <w:rFonts w:asciiTheme="minorHAnsi" w:hAnsiTheme="minorHAnsi"/>
              </w:rPr>
              <w:t>DO</w:t>
            </w:r>
            <w:r>
              <w:rPr>
                <w:rFonts w:asciiTheme="minorHAnsi" w:hAnsiTheme="minorHAnsi"/>
              </w:rPr>
              <w:t xml:space="preserve"> </w:t>
            </w:r>
            <w:r w:rsidRPr="00710B58">
              <w:rPr>
                <w:rFonts w:asciiTheme="minorHAnsi" w:hAnsiTheme="minorHAnsi"/>
              </w:rPr>
              <w:t>PIAUÍ</w:t>
            </w:r>
          </w:p>
          <w:p w14:paraId="22B961A8" w14:textId="407DB49B" w:rsidR="00710B58" w:rsidRPr="00FA1604" w:rsidRDefault="00710B58" w:rsidP="00710B5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710B58">
              <w:rPr>
                <w:rFonts w:asciiTheme="minorHAnsi" w:hAnsiTheme="minorHAnsi"/>
              </w:rPr>
              <w:t>Darlane Freitas Morais da</w:t>
            </w:r>
            <w:r>
              <w:rPr>
                <w:rFonts w:asciiTheme="minorHAnsi" w:hAnsiTheme="minorHAnsi"/>
              </w:rPr>
              <w:t xml:space="preserve"> </w:t>
            </w:r>
            <w:r w:rsidRPr="00710B58">
              <w:rPr>
                <w:rFonts w:asciiTheme="minorHAnsi" w:hAnsiTheme="minorHAnsi"/>
              </w:rPr>
              <w:t>Silva</w:t>
            </w:r>
          </w:p>
        </w:tc>
        <w:tc>
          <w:tcPr>
            <w:tcW w:w="3885" w:type="dxa"/>
            <w:vAlign w:val="center"/>
          </w:tcPr>
          <w:p w14:paraId="3CE43EB3" w14:textId="77777777" w:rsidR="00710B58" w:rsidRPr="008A7CDB" w:rsidRDefault="00710B58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D42F60" w:rsidRPr="003B6C66" w14:paraId="3AE5CE9F" w14:textId="77777777" w:rsidTr="00A67043">
        <w:trPr>
          <w:jc w:val="center"/>
        </w:trPr>
        <w:tc>
          <w:tcPr>
            <w:tcW w:w="1405" w:type="dxa"/>
            <w:vAlign w:val="center"/>
          </w:tcPr>
          <w:p w14:paraId="32CB5301" w14:textId="0C8F2CF0" w:rsidR="00D42F60" w:rsidRDefault="00D42F60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09h50</w:t>
            </w:r>
          </w:p>
        </w:tc>
        <w:tc>
          <w:tcPr>
            <w:tcW w:w="1030" w:type="dxa"/>
            <w:vAlign w:val="center"/>
          </w:tcPr>
          <w:p w14:paraId="3D3C2CBF" w14:textId="1AA7A5E7" w:rsidR="00D42F60" w:rsidRDefault="00D42F60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10h10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1E4FBE07" w14:textId="77777777" w:rsidR="00D42F60" w:rsidRDefault="0072329B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2329B">
              <w:rPr>
                <w:rFonts w:asciiTheme="minorHAnsi" w:hAnsiTheme="minorHAnsi"/>
              </w:rPr>
              <w:t>Setembro Amarelo - Diálogos sobre Saúde Mental e Prevenção ao Suicídio</w:t>
            </w:r>
          </w:p>
          <w:p w14:paraId="488D7DFE" w14:textId="2F844B35" w:rsidR="0072329B" w:rsidRPr="009F648A" w:rsidRDefault="0072329B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72329B">
              <w:rPr>
                <w:rFonts w:asciiTheme="minorHAnsi" w:hAnsiTheme="minorHAnsi"/>
              </w:rPr>
              <w:t>Maria Lair Liberato Bento</w:t>
            </w:r>
          </w:p>
        </w:tc>
        <w:tc>
          <w:tcPr>
            <w:tcW w:w="3885" w:type="dxa"/>
            <w:vAlign w:val="center"/>
          </w:tcPr>
          <w:p w14:paraId="7727549C" w14:textId="77777777" w:rsidR="00D42F60" w:rsidRPr="008A7CDB" w:rsidRDefault="00D42F60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D42F60" w:rsidRPr="003B6C66" w14:paraId="435F11ED" w14:textId="77777777" w:rsidTr="00A67043">
        <w:trPr>
          <w:jc w:val="center"/>
        </w:trPr>
        <w:tc>
          <w:tcPr>
            <w:tcW w:w="1405" w:type="dxa"/>
            <w:vAlign w:val="center"/>
          </w:tcPr>
          <w:p w14:paraId="0FD7F25D" w14:textId="53307B68" w:rsidR="00D42F60" w:rsidRDefault="00D42F60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0" w:type="dxa"/>
            <w:vAlign w:val="center"/>
          </w:tcPr>
          <w:p w14:paraId="6A79A370" w14:textId="11A3DF77" w:rsidR="00D42F60" w:rsidRDefault="00D42F60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18247584" w14:textId="77777777" w:rsidR="00D42F60" w:rsidRDefault="0072329B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2329B">
              <w:rPr>
                <w:rFonts w:asciiTheme="minorHAnsi" w:hAnsiTheme="minorHAnsi"/>
              </w:rPr>
              <w:t>Curso de Extensão em Conversação em Língua Inglesa</w:t>
            </w:r>
          </w:p>
          <w:p w14:paraId="577FEEBB" w14:textId="71945180" w:rsidR="0072329B" w:rsidRPr="009F648A" w:rsidRDefault="0072329B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72329B">
              <w:rPr>
                <w:rFonts w:asciiTheme="minorHAnsi" w:hAnsiTheme="minorHAnsi"/>
              </w:rPr>
              <w:t>Jeane Virginia Costa do Nascimento</w:t>
            </w:r>
          </w:p>
        </w:tc>
        <w:tc>
          <w:tcPr>
            <w:tcW w:w="3885" w:type="dxa"/>
            <w:vAlign w:val="center"/>
          </w:tcPr>
          <w:p w14:paraId="61F65D1D" w14:textId="77777777" w:rsidR="00D42F60" w:rsidRPr="008A7CDB" w:rsidRDefault="00D42F60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D42F60" w:rsidRPr="003B6C66" w14:paraId="351C6595" w14:textId="77777777" w:rsidTr="00A67043">
        <w:trPr>
          <w:jc w:val="center"/>
        </w:trPr>
        <w:tc>
          <w:tcPr>
            <w:tcW w:w="1405" w:type="dxa"/>
            <w:vAlign w:val="center"/>
          </w:tcPr>
          <w:p w14:paraId="734E783A" w14:textId="366891A6" w:rsidR="00D42F60" w:rsidRDefault="00D42F60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0" w:type="dxa"/>
            <w:vAlign w:val="center"/>
          </w:tcPr>
          <w:p w14:paraId="24673485" w14:textId="2836EE65" w:rsidR="00D42F60" w:rsidRDefault="00D42F60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12FBC874" w14:textId="77777777" w:rsidR="00D42F60" w:rsidRDefault="0072329B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2329B">
              <w:rPr>
                <w:rFonts w:asciiTheme="minorHAnsi" w:hAnsiTheme="minorHAnsi"/>
              </w:rPr>
              <w:t>Autocuidado - Pequenas ações que fazem a diferença</w:t>
            </w:r>
          </w:p>
          <w:p w14:paraId="26569814" w14:textId="1712904E" w:rsidR="0072329B" w:rsidRPr="009F648A" w:rsidRDefault="0072329B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72329B">
              <w:rPr>
                <w:rFonts w:asciiTheme="minorHAnsi" w:hAnsiTheme="minorHAnsi"/>
              </w:rPr>
              <w:t>Maria Lair Liberato Bento</w:t>
            </w:r>
          </w:p>
        </w:tc>
        <w:tc>
          <w:tcPr>
            <w:tcW w:w="3885" w:type="dxa"/>
            <w:vAlign w:val="center"/>
          </w:tcPr>
          <w:p w14:paraId="6314EEDC" w14:textId="77777777" w:rsidR="00D42F60" w:rsidRPr="008A7CDB" w:rsidRDefault="00D42F60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D42F60" w:rsidRPr="003B6C66" w14:paraId="797667E1" w14:textId="77777777" w:rsidTr="00A67043">
        <w:trPr>
          <w:jc w:val="center"/>
        </w:trPr>
        <w:tc>
          <w:tcPr>
            <w:tcW w:w="1405" w:type="dxa"/>
            <w:vAlign w:val="center"/>
          </w:tcPr>
          <w:p w14:paraId="3E4614CC" w14:textId="4D4E6B4E" w:rsidR="00D42F60" w:rsidRDefault="00D42F60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10h50</w:t>
            </w:r>
          </w:p>
        </w:tc>
        <w:tc>
          <w:tcPr>
            <w:tcW w:w="1030" w:type="dxa"/>
            <w:vAlign w:val="center"/>
          </w:tcPr>
          <w:p w14:paraId="2198B199" w14:textId="02EB41F5" w:rsidR="00D42F60" w:rsidRDefault="00D42F60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54A3770C" w14:textId="77777777" w:rsidR="00D42F60" w:rsidRDefault="0072329B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2329B">
              <w:rPr>
                <w:rFonts w:asciiTheme="minorHAnsi" w:hAnsiTheme="minorHAnsi"/>
              </w:rPr>
              <w:t>WEBINAR NACIONAL DE FOTOGRAFIA E BIOLOGIA</w:t>
            </w:r>
          </w:p>
          <w:p w14:paraId="79E20C1A" w14:textId="6C01CE1B" w:rsidR="0072329B" w:rsidRPr="009F648A" w:rsidRDefault="0072329B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Coordenador: </w:t>
            </w:r>
            <w:r w:rsidRPr="0072329B">
              <w:rPr>
                <w:rFonts w:asciiTheme="minorHAnsi" w:hAnsiTheme="minorHAnsi"/>
              </w:rPr>
              <w:t>Joao Batista Rodrigues Cruz Compagnon</w:t>
            </w:r>
          </w:p>
        </w:tc>
        <w:tc>
          <w:tcPr>
            <w:tcW w:w="3885" w:type="dxa"/>
            <w:vAlign w:val="center"/>
          </w:tcPr>
          <w:p w14:paraId="6FF73342" w14:textId="77777777" w:rsidR="00D42F60" w:rsidRPr="008A7CDB" w:rsidRDefault="00D42F60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D42F60" w:rsidRPr="003B6C66" w14:paraId="1FD00686" w14:textId="77777777" w:rsidTr="00A67043">
        <w:trPr>
          <w:jc w:val="center"/>
        </w:trPr>
        <w:tc>
          <w:tcPr>
            <w:tcW w:w="1405" w:type="dxa"/>
            <w:vAlign w:val="center"/>
          </w:tcPr>
          <w:p w14:paraId="2D8374A0" w14:textId="48F51D34" w:rsidR="00D42F60" w:rsidRDefault="00D42F60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11h10</w:t>
            </w:r>
          </w:p>
        </w:tc>
        <w:tc>
          <w:tcPr>
            <w:tcW w:w="1030" w:type="dxa"/>
            <w:vAlign w:val="center"/>
          </w:tcPr>
          <w:p w14:paraId="271DEA54" w14:textId="663BB551" w:rsidR="00D42F60" w:rsidRDefault="00D42F60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EBB3CFB" w14:textId="77777777" w:rsidR="00D42F60" w:rsidRDefault="0072329B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2329B">
              <w:rPr>
                <w:rFonts w:asciiTheme="minorHAnsi" w:hAnsiTheme="minorHAnsi"/>
              </w:rPr>
              <w:t>Projeto de Extensão "Oficinas Virtuais de Arte e Artesanato"</w:t>
            </w:r>
          </w:p>
          <w:p w14:paraId="41B367F1" w14:textId="13056153" w:rsidR="0072329B" w:rsidRPr="009F648A" w:rsidRDefault="0072329B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="006131C7" w:rsidRPr="006131C7">
              <w:rPr>
                <w:rFonts w:asciiTheme="minorHAnsi" w:hAnsiTheme="minorHAnsi"/>
              </w:rPr>
              <w:t>Claudânia Maria Santos</w:t>
            </w:r>
          </w:p>
        </w:tc>
        <w:tc>
          <w:tcPr>
            <w:tcW w:w="3885" w:type="dxa"/>
            <w:vAlign w:val="center"/>
          </w:tcPr>
          <w:p w14:paraId="1AA750B6" w14:textId="77777777" w:rsidR="00D42F60" w:rsidRPr="008A7CDB" w:rsidRDefault="00D42F60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D42F60" w:rsidRPr="003B6C66" w14:paraId="236C7B88" w14:textId="77777777" w:rsidTr="00A67043">
        <w:trPr>
          <w:jc w:val="center"/>
        </w:trPr>
        <w:tc>
          <w:tcPr>
            <w:tcW w:w="1405" w:type="dxa"/>
            <w:vAlign w:val="center"/>
          </w:tcPr>
          <w:p w14:paraId="2403E0AE" w14:textId="0F1832E9" w:rsidR="00D42F60" w:rsidRDefault="00D42F60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11h30</w:t>
            </w:r>
          </w:p>
        </w:tc>
        <w:tc>
          <w:tcPr>
            <w:tcW w:w="1030" w:type="dxa"/>
            <w:vAlign w:val="center"/>
          </w:tcPr>
          <w:p w14:paraId="43CF499A" w14:textId="12A11497" w:rsidR="00D42F60" w:rsidRDefault="00D42F60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59D01714" w14:textId="77777777" w:rsidR="00D42F60" w:rsidRDefault="006131C7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6131C7">
              <w:rPr>
                <w:rFonts w:asciiTheme="minorHAnsi" w:hAnsiTheme="minorHAnsi"/>
              </w:rPr>
              <w:t>Riquezas e Potencialidades da Região da Serra da Capivara</w:t>
            </w:r>
          </w:p>
          <w:p w14:paraId="02478359" w14:textId="30A80040" w:rsidR="006131C7" w:rsidRPr="009F648A" w:rsidRDefault="006131C7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6131C7">
              <w:rPr>
                <w:rFonts w:asciiTheme="minorHAnsi" w:hAnsiTheme="minorHAnsi"/>
              </w:rPr>
              <w:t>Marcelo Leite Dias</w:t>
            </w:r>
          </w:p>
        </w:tc>
        <w:tc>
          <w:tcPr>
            <w:tcW w:w="3885" w:type="dxa"/>
            <w:vAlign w:val="center"/>
          </w:tcPr>
          <w:p w14:paraId="0C869E1D" w14:textId="77777777" w:rsidR="00D42F60" w:rsidRPr="008A7CDB" w:rsidRDefault="00D42F60" w:rsidP="00D42F6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67043" w:rsidRPr="003B6C66" w14:paraId="621539E2" w14:textId="77777777" w:rsidTr="00134211">
        <w:trPr>
          <w:jc w:val="center"/>
        </w:trPr>
        <w:tc>
          <w:tcPr>
            <w:tcW w:w="10987" w:type="dxa"/>
            <w:gridSpan w:val="4"/>
            <w:shd w:val="clear" w:color="auto" w:fill="A8D08D" w:themeFill="accent6" w:themeFillTint="99"/>
            <w:vAlign w:val="center"/>
          </w:tcPr>
          <w:p w14:paraId="68A376E6" w14:textId="0A06531B" w:rsidR="00A67043" w:rsidRPr="008A7CDB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  <w:iCs/>
                <w:sz w:val="36"/>
              </w:rPr>
              <w:t>Campus</w:t>
            </w:r>
            <w:r>
              <w:rPr>
                <w:rFonts w:asciiTheme="minorHAnsi" w:hAnsiTheme="minorHAnsi"/>
                <w:b/>
                <w:sz w:val="36"/>
              </w:rPr>
              <w:t xml:space="preserve"> </w:t>
            </w:r>
            <w:r w:rsidR="00CB7C5D">
              <w:rPr>
                <w:rFonts w:asciiTheme="minorHAnsi" w:hAnsiTheme="minorHAnsi"/>
                <w:b/>
                <w:sz w:val="36"/>
              </w:rPr>
              <w:t>São Raimundo Nonato</w:t>
            </w:r>
          </w:p>
        </w:tc>
      </w:tr>
      <w:tr w:rsidR="00A67043" w:rsidRPr="003B6C66" w14:paraId="5192E6BD" w14:textId="77777777" w:rsidTr="00134211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35FD4D80" w14:textId="0F415F3E" w:rsidR="00A67043" w:rsidRPr="008A7CDB" w:rsidRDefault="00A67043" w:rsidP="00134211">
            <w:pPr>
              <w:pStyle w:val="SemEspaa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8"/>
              </w:rPr>
              <w:t>Período: Manhã</w:t>
            </w:r>
          </w:p>
        </w:tc>
      </w:tr>
      <w:tr w:rsidR="00A67043" w:rsidRPr="003B6C66" w14:paraId="264D43BC" w14:textId="77777777" w:rsidTr="00134211">
        <w:trPr>
          <w:jc w:val="center"/>
        </w:trPr>
        <w:tc>
          <w:tcPr>
            <w:tcW w:w="1405" w:type="dxa"/>
            <w:shd w:val="clear" w:color="auto" w:fill="A8D08D" w:themeFill="accent6" w:themeFillTint="99"/>
            <w:vAlign w:val="center"/>
          </w:tcPr>
          <w:p w14:paraId="411D5163" w14:textId="59EF7682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030" w:type="dxa"/>
            <w:shd w:val="clear" w:color="auto" w:fill="A8D08D" w:themeFill="accent6" w:themeFillTint="99"/>
            <w:vAlign w:val="center"/>
          </w:tcPr>
          <w:p w14:paraId="1CC81FCE" w14:textId="52A240C7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667" w:type="dxa"/>
            <w:shd w:val="clear" w:color="auto" w:fill="A8D08D" w:themeFill="accent6" w:themeFillTint="99"/>
            <w:vAlign w:val="center"/>
          </w:tcPr>
          <w:p w14:paraId="4478D756" w14:textId="359BED2F" w:rsidR="00A67043" w:rsidRPr="006131C7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TÍTULOS DE TRABALHOS</w:t>
            </w:r>
          </w:p>
        </w:tc>
        <w:tc>
          <w:tcPr>
            <w:tcW w:w="3885" w:type="dxa"/>
            <w:shd w:val="clear" w:color="auto" w:fill="A8D08D" w:themeFill="accent6" w:themeFillTint="99"/>
          </w:tcPr>
          <w:p w14:paraId="6AE9CC3E" w14:textId="39E6E437" w:rsidR="00A67043" w:rsidRPr="008A7CDB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LINK PARA A SALA VIRTUAL</w:t>
            </w:r>
          </w:p>
        </w:tc>
      </w:tr>
      <w:tr w:rsidR="00A67043" w:rsidRPr="003B6C66" w14:paraId="5E520068" w14:textId="77777777" w:rsidTr="00A67043">
        <w:trPr>
          <w:jc w:val="center"/>
        </w:trPr>
        <w:tc>
          <w:tcPr>
            <w:tcW w:w="1405" w:type="dxa"/>
            <w:vAlign w:val="center"/>
          </w:tcPr>
          <w:p w14:paraId="7FAF4E64" w14:textId="54702A58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0" w:type="dxa"/>
            <w:vAlign w:val="center"/>
          </w:tcPr>
          <w:p w14:paraId="035F4845" w14:textId="6E155E9D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5D9C384A" w14:textId="77777777" w:rsidR="00A67043" w:rsidRDefault="00CB7C5D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CB7C5D">
              <w:rPr>
                <w:rFonts w:asciiTheme="minorHAnsi" w:hAnsiTheme="minorHAnsi"/>
              </w:rPr>
              <w:t>IFPI EM CASA</w:t>
            </w:r>
          </w:p>
          <w:p w14:paraId="79642EF1" w14:textId="42C4763E" w:rsidR="00CB7C5D" w:rsidRPr="006131C7" w:rsidRDefault="00CB7C5D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CB7C5D">
              <w:rPr>
                <w:rFonts w:asciiTheme="minorHAnsi" w:hAnsiTheme="minorHAnsi"/>
              </w:rPr>
              <w:t>Thalita Karenyne Xavier Silva</w:t>
            </w:r>
            <w:r>
              <w:rPr>
                <w:rFonts w:asciiTheme="minorHAnsi" w:hAnsiTheme="minorHAnsi"/>
              </w:rPr>
              <w:t xml:space="preserve"> </w:t>
            </w:r>
            <w:r w:rsidRPr="00CB7C5D">
              <w:rPr>
                <w:rFonts w:asciiTheme="minorHAnsi" w:hAnsiTheme="minorHAnsi"/>
              </w:rPr>
              <w:t>Franca</w:t>
            </w:r>
          </w:p>
        </w:tc>
        <w:tc>
          <w:tcPr>
            <w:tcW w:w="3885" w:type="dxa"/>
            <w:vAlign w:val="center"/>
          </w:tcPr>
          <w:p w14:paraId="1369D661" w14:textId="77777777" w:rsidR="00A67043" w:rsidRPr="008A7CDB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67043" w:rsidRPr="003B6C66" w14:paraId="0E169C8D" w14:textId="77777777" w:rsidTr="00A67043">
        <w:trPr>
          <w:jc w:val="center"/>
        </w:trPr>
        <w:tc>
          <w:tcPr>
            <w:tcW w:w="1405" w:type="dxa"/>
            <w:vAlign w:val="center"/>
          </w:tcPr>
          <w:p w14:paraId="60B4D06E" w14:textId="44DB9569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1030" w:type="dxa"/>
            <w:vAlign w:val="center"/>
          </w:tcPr>
          <w:p w14:paraId="13ACE44E" w14:textId="36FFB809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BBCEAA0" w14:textId="77777777" w:rsidR="00A67043" w:rsidRDefault="00CB7C5D" w:rsidP="00CB7C5D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CB7C5D">
              <w:rPr>
                <w:rFonts w:asciiTheme="minorHAnsi" w:hAnsiTheme="minorHAnsi"/>
              </w:rPr>
              <w:t>Programa de extensão Fica Dendicasa: ações</w:t>
            </w:r>
            <w:r>
              <w:rPr>
                <w:rFonts w:asciiTheme="minorHAnsi" w:hAnsiTheme="minorHAnsi"/>
              </w:rPr>
              <w:t xml:space="preserve"> </w:t>
            </w:r>
            <w:r w:rsidRPr="00CB7C5D">
              <w:rPr>
                <w:rFonts w:asciiTheme="minorHAnsi" w:hAnsiTheme="minorHAnsi"/>
              </w:rPr>
              <w:t>remotas desenvolvidas</w:t>
            </w:r>
            <w:r>
              <w:rPr>
                <w:rFonts w:asciiTheme="minorHAnsi" w:hAnsiTheme="minorHAnsi"/>
              </w:rPr>
              <w:t xml:space="preserve"> </w:t>
            </w:r>
            <w:r w:rsidRPr="00CB7C5D">
              <w:rPr>
                <w:rFonts w:asciiTheme="minorHAnsi" w:hAnsiTheme="minorHAnsi"/>
              </w:rPr>
              <w:t>pelo IFPI</w:t>
            </w:r>
          </w:p>
          <w:p w14:paraId="6ABF3DBB" w14:textId="7B4AB329" w:rsidR="00CB7C5D" w:rsidRPr="006131C7" w:rsidRDefault="00CB7C5D" w:rsidP="00CB7C5D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CB7C5D">
              <w:rPr>
                <w:rFonts w:asciiTheme="minorHAnsi" w:hAnsiTheme="minorHAnsi"/>
              </w:rPr>
              <w:t>Dayanne Lopes Gomes de Oliveira</w:t>
            </w:r>
          </w:p>
        </w:tc>
        <w:tc>
          <w:tcPr>
            <w:tcW w:w="3885" w:type="dxa"/>
            <w:vAlign w:val="center"/>
          </w:tcPr>
          <w:p w14:paraId="45B00E04" w14:textId="77777777" w:rsidR="00A67043" w:rsidRPr="008A7CDB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67043" w:rsidRPr="003B6C66" w14:paraId="579C30CD" w14:textId="77777777" w:rsidTr="00A67043">
        <w:trPr>
          <w:jc w:val="center"/>
        </w:trPr>
        <w:tc>
          <w:tcPr>
            <w:tcW w:w="1405" w:type="dxa"/>
            <w:vAlign w:val="center"/>
          </w:tcPr>
          <w:p w14:paraId="46D35E5B" w14:textId="0B43F169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09h10</w:t>
            </w:r>
          </w:p>
        </w:tc>
        <w:tc>
          <w:tcPr>
            <w:tcW w:w="1030" w:type="dxa"/>
            <w:vAlign w:val="center"/>
          </w:tcPr>
          <w:p w14:paraId="35D7AB4A" w14:textId="48910F34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4F28F66C" w14:textId="77777777" w:rsidR="00A67043" w:rsidRDefault="00CB7C5D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CB7C5D">
              <w:rPr>
                <w:rFonts w:asciiTheme="minorHAnsi" w:hAnsiTheme="minorHAnsi"/>
              </w:rPr>
              <w:t>Mini Curso Segurança do Trabalho em Unidades de Alimentação</w:t>
            </w:r>
          </w:p>
          <w:p w14:paraId="2DD314BE" w14:textId="028D5EAA" w:rsidR="00CB7C5D" w:rsidRPr="006131C7" w:rsidRDefault="00CB7C5D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CB7C5D">
              <w:rPr>
                <w:rFonts w:asciiTheme="minorHAnsi" w:hAnsiTheme="minorHAnsi"/>
              </w:rPr>
              <w:t>Evanir de Araujo Santos</w:t>
            </w:r>
          </w:p>
        </w:tc>
        <w:tc>
          <w:tcPr>
            <w:tcW w:w="3885" w:type="dxa"/>
            <w:vAlign w:val="center"/>
          </w:tcPr>
          <w:p w14:paraId="15CF9538" w14:textId="77777777" w:rsidR="00A67043" w:rsidRPr="008A7CDB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67043" w:rsidRPr="003B6C66" w14:paraId="7140499A" w14:textId="77777777" w:rsidTr="00A67043">
        <w:trPr>
          <w:jc w:val="center"/>
        </w:trPr>
        <w:tc>
          <w:tcPr>
            <w:tcW w:w="1405" w:type="dxa"/>
            <w:vAlign w:val="center"/>
          </w:tcPr>
          <w:p w14:paraId="0BFEA683" w14:textId="0001115D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09h30</w:t>
            </w:r>
          </w:p>
        </w:tc>
        <w:tc>
          <w:tcPr>
            <w:tcW w:w="1030" w:type="dxa"/>
            <w:vAlign w:val="center"/>
          </w:tcPr>
          <w:p w14:paraId="43469F9E" w14:textId="4403DD99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06F10666" w14:textId="77777777" w:rsidR="00A67043" w:rsidRDefault="003E1614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E1614">
              <w:rPr>
                <w:rFonts w:asciiTheme="minorHAnsi" w:hAnsiTheme="minorHAnsi"/>
              </w:rPr>
              <w:t>PROSPECÇÃO TECNOLÓGICA E DE MERCADO PARA SABORIZAÇÕES DE KOMBUCHA</w:t>
            </w:r>
          </w:p>
          <w:p w14:paraId="07665ACD" w14:textId="54846DF1" w:rsidR="003E1614" w:rsidRPr="006131C7" w:rsidRDefault="003E1614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3E1614">
              <w:rPr>
                <w:rFonts w:asciiTheme="minorHAnsi" w:hAnsiTheme="minorHAnsi"/>
              </w:rPr>
              <w:t>Dayanne Lopes Gomes</w:t>
            </w:r>
          </w:p>
        </w:tc>
        <w:tc>
          <w:tcPr>
            <w:tcW w:w="3885" w:type="dxa"/>
            <w:vAlign w:val="center"/>
          </w:tcPr>
          <w:p w14:paraId="7CB61B3F" w14:textId="77777777" w:rsidR="00A67043" w:rsidRPr="008A7CDB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67043" w:rsidRPr="003B6C66" w14:paraId="39A8222E" w14:textId="77777777" w:rsidTr="00A67043">
        <w:trPr>
          <w:jc w:val="center"/>
        </w:trPr>
        <w:tc>
          <w:tcPr>
            <w:tcW w:w="1405" w:type="dxa"/>
            <w:vAlign w:val="center"/>
          </w:tcPr>
          <w:p w14:paraId="42B84E9D" w14:textId="635914FE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09h50</w:t>
            </w:r>
          </w:p>
        </w:tc>
        <w:tc>
          <w:tcPr>
            <w:tcW w:w="1030" w:type="dxa"/>
            <w:vAlign w:val="center"/>
          </w:tcPr>
          <w:p w14:paraId="33ACA6B1" w14:textId="6B8736E0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10h10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64B9AA67" w14:textId="77777777" w:rsidR="00A67043" w:rsidRDefault="003E1614" w:rsidP="003E1614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E1614">
              <w:rPr>
                <w:rFonts w:asciiTheme="minorHAnsi" w:hAnsiTheme="minorHAnsi"/>
              </w:rPr>
              <w:t>Formação de Professores em tempos de pandemia: iniciativas da rede federal de educação superior do nordeste</w:t>
            </w:r>
            <w:r>
              <w:rPr>
                <w:rFonts w:asciiTheme="minorHAnsi" w:hAnsiTheme="minorHAnsi"/>
              </w:rPr>
              <w:t xml:space="preserve"> </w:t>
            </w:r>
            <w:r w:rsidRPr="003E1614">
              <w:rPr>
                <w:rFonts w:asciiTheme="minorHAnsi" w:hAnsiTheme="minorHAnsi"/>
              </w:rPr>
              <w:t>brasileiro</w:t>
            </w:r>
          </w:p>
          <w:p w14:paraId="01839CFC" w14:textId="25052A7D" w:rsidR="003E1614" w:rsidRPr="006131C7" w:rsidRDefault="003E1614" w:rsidP="003E161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3E1614">
              <w:rPr>
                <w:rFonts w:asciiTheme="minorHAnsi" w:hAnsiTheme="minorHAnsi"/>
              </w:rPr>
              <w:t>Leia Soares da Silva</w:t>
            </w:r>
          </w:p>
        </w:tc>
        <w:tc>
          <w:tcPr>
            <w:tcW w:w="3885" w:type="dxa"/>
            <w:vAlign w:val="center"/>
          </w:tcPr>
          <w:p w14:paraId="312A2A5E" w14:textId="77777777" w:rsidR="00A67043" w:rsidRPr="008A7CDB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67043" w:rsidRPr="003B6C66" w14:paraId="4C8E8681" w14:textId="77777777" w:rsidTr="00A67043">
        <w:trPr>
          <w:jc w:val="center"/>
        </w:trPr>
        <w:tc>
          <w:tcPr>
            <w:tcW w:w="1405" w:type="dxa"/>
            <w:vAlign w:val="center"/>
          </w:tcPr>
          <w:p w14:paraId="17C28294" w14:textId="3D513114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0" w:type="dxa"/>
            <w:vAlign w:val="center"/>
          </w:tcPr>
          <w:p w14:paraId="1C182DFA" w14:textId="6ED48FEC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61FEB465" w14:textId="77777777" w:rsidR="00A67043" w:rsidRDefault="00662CF4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662CF4">
              <w:rPr>
                <w:rFonts w:asciiTheme="minorHAnsi" w:hAnsiTheme="minorHAnsi"/>
              </w:rPr>
              <w:t>Aulas Remotas Emergenciais: Desafios na Inclusão dos alunos com deficiências</w:t>
            </w:r>
          </w:p>
          <w:p w14:paraId="66A88ADD" w14:textId="060573FD" w:rsidR="00662CF4" w:rsidRPr="006131C7" w:rsidRDefault="00662CF4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662CF4">
              <w:rPr>
                <w:rFonts w:asciiTheme="minorHAnsi" w:hAnsiTheme="minorHAnsi"/>
              </w:rPr>
              <w:t>Amaya de Oliveira Santos</w:t>
            </w:r>
          </w:p>
        </w:tc>
        <w:tc>
          <w:tcPr>
            <w:tcW w:w="3885" w:type="dxa"/>
            <w:vAlign w:val="center"/>
          </w:tcPr>
          <w:p w14:paraId="6AE41F38" w14:textId="77777777" w:rsidR="00A67043" w:rsidRPr="008A7CDB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67043" w:rsidRPr="003B6C66" w14:paraId="783E98F0" w14:textId="77777777" w:rsidTr="00A67043">
        <w:trPr>
          <w:jc w:val="center"/>
        </w:trPr>
        <w:tc>
          <w:tcPr>
            <w:tcW w:w="1405" w:type="dxa"/>
            <w:vAlign w:val="center"/>
          </w:tcPr>
          <w:p w14:paraId="16BA08D9" w14:textId="6BA251C2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0" w:type="dxa"/>
            <w:vAlign w:val="center"/>
          </w:tcPr>
          <w:p w14:paraId="79F221CE" w14:textId="4D277796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38D288A1" w14:textId="77777777" w:rsidR="00A67043" w:rsidRDefault="00D3305A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D3305A">
              <w:rPr>
                <w:rFonts w:asciiTheme="minorHAnsi" w:hAnsiTheme="minorHAnsi"/>
              </w:rPr>
              <w:t>Agente Conversacional Inteligente como facilitador na interação homem-máquina</w:t>
            </w:r>
          </w:p>
          <w:p w14:paraId="5907C5C9" w14:textId="140C0AF0" w:rsidR="00D3305A" w:rsidRPr="006131C7" w:rsidRDefault="00D3305A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D3305A">
              <w:rPr>
                <w:rFonts w:asciiTheme="minorHAnsi" w:hAnsiTheme="minorHAnsi"/>
              </w:rPr>
              <w:t>Francisco Assis Ricarte Neto</w:t>
            </w:r>
          </w:p>
        </w:tc>
        <w:tc>
          <w:tcPr>
            <w:tcW w:w="3885" w:type="dxa"/>
            <w:vAlign w:val="center"/>
          </w:tcPr>
          <w:p w14:paraId="1A3B83DE" w14:textId="77777777" w:rsidR="00A67043" w:rsidRPr="008A7CDB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67043" w:rsidRPr="003B6C66" w14:paraId="6A862130" w14:textId="77777777" w:rsidTr="00A67043">
        <w:trPr>
          <w:jc w:val="center"/>
        </w:trPr>
        <w:tc>
          <w:tcPr>
            <w:tcW w:w="1405" w:type="dxa"/>
            <w:vAlign w:val="center"/>
          </w:tcPr>
          <w:p w14:paraId="54C5ACCD" w14:textId="7E2395EC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10h50</w:t>
            </w:r>
          </w:p>
        </w:tc>
        <w:tc>
          <w:tcPr>
            <w:tcW w:w="1030" w:type="dxa"/>
            <w:vAlign w:val="center"/>
          </w:tcPr>
          <w:p w14:paraId="3E831F52" w14:textId="363B762C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1BF50924" w14:textId="77777777" w:rsidR="00A67043" w:rsidRDefault="0018473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18473F">
              <w:rPr>
                <w:rFonts w:asciiTheme="minorHAnsi" w:hAnsiTheme="minorHAnsi"/>
              </w:rPr>
              <w:t>Agente Conversacional Inteligente para controlar Sistema de Irrigação via Arduino</w:t>
            </w:r>
          </w:p>
          <w:p w14:paraId="47556761" w14:textId="441DA911" w:rsidR="0018473F" w:rsidRPr="006131C7" w:rsidRDefault="0018473F" w:rsidP="0018473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18473F">
              <w:rPr>
                <w:rFonts w:asciiTheme="minorHAnsi" w:hAnsiTheme="minorHAnsi"/>
              </w:rPr>
              <w:t>Francisco Assis</w:t>
            </w:r>
            <w:r>
              <w:rPr>
                <w:rFonts w:asciiTheme="minorHAnsi" w:hAnsiTheme="minorHAnsi"/>
              </w:rPr>
              <w:t xml:space="preserve"> </w:t>
            </w:r>
            <w:r w:rsidRPr="0018473F">
              <w:rPr>
                <w:rFonts w:asciiTheme="minorHAnsi" w:hAnsiTheme="minorHAnsi"/>
              </w:rPr>
              <w:t>Ricarte Neto</w:t>
            </w:r>
          </w:p>
        </w:tc>
        <w:tc>
          <w:tcPr>
            <w:tcW w:w="3885" w:type="dxa"/>
            <w:vAlign w:val="center"/>
          </w:tcPr>
          <w:p w14:paraId="326BBEDE" w14:textId="77777777" w:rsidR="00A67043" w:rsidRPr="008A7CDB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67043" w:rsidRPr="003B6C66" w14:paraId="08157E38" w14:textId="77777777" w:rsidTr="00A67043">
        <w:trPr>
          <w:jc w:val="center"/>
        </w:trPr>
        <w:tc>
          <w:tcPr>
            <w:tcW w:w="1405" w:type="dxa"/>
            <w:vAlign w:val="center"/>
          </w:tcPr>
          <w:p w14:paraId="6556B3DF" w14:textId="22313E24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11h10</w:t>
            </w:r>
          </w:p>
        </w:tc>
        <w:tc>
          <w:tcPr>
            <w:tcW w:w="1030" w:type="dxa"/>
            <w:vAlign w:val="center"/>
          </w:tcPr>
          <w:p w14:paraId="4A3F71FD" w14:textId="5629C1D8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F04DA09" w14:textId="77777777" w:rsidR="00A67043" w:rsidRPr="006131C7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782D9762" w14:textId="77777777" w:rsidR="00A67043" w:rsidRPr="008A7CDB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67043" w:rsidRPr="003B6C66" w14:paraId="354CAAC6" w14:textId="77777777" w:rsidTr="00A67043">
        <w:trPr>
          <w:jc w:val="center"/>
        </w:trPr>
        <w:tc>
          <w:tcPr>
            <w:tcW w:w="1405" w:type="dxa"/>
            <w:vAlign w:val="center"/>
          </w:tcPr>
          <w:p w14:paraId="145A236E" w14:textId="1AFE6259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11h30</w:t>
            </w:r>
          </w:p>
        </w:tc>
        <w:tc>
          <w:tcPr>
            <w:tcW w:w="1030" w:type="dxa"/>
            <w:vAlign w:val="center"/>
          </w:tcPr>
          <w:p w14:paraId="610DE60F" w14:textId="2C0FB2DF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6D3FC901" w14:textId="77777777" w:rsidR="00A67043" w:rsidRPr="006131C7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430F195C" w14:textId="77777777" w:rsidR="00A67043" w:rsidRPr="008A7CDB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67043" w:rsidRPr="003B6C66" w14:paraId="14947F40" w14:textId="77777777" w:rsidTr="00454260">
        <w:trPr>
          <w:jc w:val="center"/>
        </w:trPr>
        <w:tc>
          <w:tcPr>
            <w:tcW w:w="10987" w:type="dxa"/>
            <w:gridSpan w:val="4"/>
            <w:shd w:val="clear" w:color="auto" w:fill="A8D08D" w:themeFill="accent6" w:themeFillTint="99"/>
            <w:vAlign w:val="center"/>
          </w:tcPr>
          <w:p w14:paraId="22BBAACF" w14:textId="68B7BC09" w:rsidR="00A67043" w:rsidRPr="00E16274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  <w:iCs/>
                <w:sz w:val="36"/>
              </w:rPr>
              <w:t>Campus</w:t>
            </w:r>
            <w:r w:rsidR="00E16274">
              <w:rPr>
                <w:rFonts w:asciiTheme="minorHAnsi" w:hAnsiTheme="minorHAnsi"/>
                <w:b/>
                <w:i/>
                <w:iCs/>
                <w:sz w:val="36"/>
              </w:rPr>
              <w:t xml:space="preserve"> </w:t>
            </w:r>
            <w:r w:rsidR="00E16274">
              <w:rPr>
                <w:rFonts w:asciiTheme="minorHAnsi" w:hAnsiTheme="minorHAnsi"/>
                <w:b/>
                <w:sz w:val="36"/>
              </w:rPr>
              <w:t>Teresina Central</w:t>
            </w:r>
          </w:p>
        </w:tc>
      </w:tr>
      <w:tr w:rsidR="00A67043" w:rsidRPr="003B6C66" w14:paraId="5AE3D310" w14:textId="77777777" w:rsidTr="00454260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6EEB7B3D" w14:textId="6DAE5831" w:rsidR="00A67043" w:rsidRPr="008A7CDB" w:rsidRDefault="00A67043" w:rsidP="00454260">
            <w:pPr>
              <w:pStyle w:val="SemEspaa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8"/>
              </w:rPr>
              <w:t>Período: Manhã</w:t>
            </w:r>
          </w:p>
        </w:tc>
      </w:tr>
      <w:tr w:rsidR="00A67043" w:rsidRPr="003B6C66" w14:paraId="6B626F2B" w14:textId="77777777" w:rsidTr="00454260">
        <w:trPr>
          <w:jc w:val="center"/>
        </w:trPr>
        <w:tc>
          <w:tcPr>
            <w:tcW w:w="1405" w:type="dxa"/>
            <w:shd w:val="clear" w:color="auto" w:fill="A8D08D" w:themeFill="accent6" w:themeFillTint="99"/>
            <w:vAlign w:val="center"/>
          </w:tcPr>
          <w:p w14:paraId="75CB1F05" w14:textId="3A4FA654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  <w:b/>
                <w:sz w:val="28"/>
              </w:rPr>
            </w:pPr>
            <w:r w:rsidRPr="003B6C66"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030" w:type="dxa"/>
            <w:shd w:val="clear" w:color="auto" w:fill="A8D08D" w:themeFill="accent6" w:themeFillTint="99"/>
            <w:vAlign w:val="center"/>
          </w:tcPr>
          <w:p w14:paraId="0C71F23D" w14:textId="1CACB8F6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667" w:type="dxa"/>
            <w:shd w:val="clear" w:color="auto" w:fill="A8D08D" w:themeFill="accent6" w:themeFillTint="99"/>
            <w:vAlign w:val="center"/>
          </w:tcPr>
          <w:p w14:paraId="0A66C589" w14:textId="2940840B" w:rsidR="00A67043" w:rsidRPr="006131C7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TÍTULOS DE TRABALHOS</w:t>
            </w:r>
          </w:p>
        </w:tc>
        <w:tc>
          <w:tcPr>
            <w:tcW w:w="3885" w:type="dxa"/>
            <w:shd w:val="clear" w:color="auto" w:fill="A8D08D" w:themeFill="accent6" w:themeFillTint="99"/>
          </w:tcPr>
          <w:p w14:paraId="23B4D52A" w14:textId="2B166932" w:rsidR="00A67043" w:rsidRPr="008A7CDB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LINK PARA A SALA VIRTUAL</w:t>
            </w:r>
          </w:p>
        </w:tc>
      </w:tr>
      <w:tr w:rsidR="000D1C6A" w:rsidRPr="003B6C66" w14:paraId="29A288A9" w14:textId="77777777" w:rsidTr="00A67043">
        <w:trPr>
          <w:jc w:val="center"/>
        </w:trPr>
        <w:tc>
          <w:tcPr>
            <w:tcW w:w="1405" w:type="dxa"/>
            <w:vMerge w:val="restart"/>
            <w:vAlign w:val="center"/>
          </w:tcPr>
          <w:p w14:paraId="26F13D69" w14:textId="5B6190BD" w:rsidR="000D1C6A" w:rsidRPr="003B6C66" w:rsidRDefault="000D1C6A" w:rsidP="00A67043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08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0" w:type="dxa"/>
            <w:vMerge w:val="restart"/>
            <w:vAlign w:val="center"/>
          </w:tcPr>
          <w:p w14:paraId="0FCDA237" w14:textId="48FA783A" w:rsidR="000D1C6A" w:rsidRPr="003B6C66" w:rsidRDefault="000D1C6A" w:rsidP="00A67043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08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AD93DA5" w14:textId="77777777" w:rsidR="000D1C6A" w:rsidRPr="000B4724" w:rsidRDefault="000D1C6A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0B4724">
              <w:rPr>
                <w:rFonts w:asciiTheme="minorHAnsi" w:hAnsiTheme="minorHAnsi"/>
                <w:bCs/>
              </w:rPr>
              <w:t>Atendimento On-line para Secretários</w:t>
            </w:r>
          </w:p>
          <w:p w14:paraId="5ED4CCE1" w14:textId="378CD7A5" w:rsidR="000D1C6A" w:rsidRPr="000B4724" w:rsidRDefault="000D1C6A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0B4724">
              <w:rPr>
                <w:rFonts w:asciiTheme="minorHAnsi" w:hAnsiTheme="minorHAnsi"/>
                <w:bCs/>
              </w:rPr>
              <w:t xml:space="preserve">Coordenador: </w:t>
            </w:r>
            <w:r w:rsidRPr="009A073F">
              <w:rPr>
                <w:rFonts w:asciiTheme="minorHAnsi" w:hAnsiTheme="minorHAnsi"/>
                <w:bCs/>
              </w:rPr>
              <w:t>Stella Maria Carvalho de Melo</w:t>
            </w:r>
          </w:p>
        </w:tc>
        <w:tc>
          <w:tcPr>
            <w:tcW w:w="3885" w:type="dxa"/>
            <w:vAlign w:val="center"/>
          </w:tcPr>
          <w:p w14:paraId="24C4B6B8" w14:textId="77777777" w:rsidR="000D1C6A" w:rsidRPr="000B4724" w:rsidRDefault="000D1C6A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2A6029" w:rsidRPr="003B6C66" w14:paraId="35B0B8EC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7124F32E" w14:textId="77777777" w:rsidR="002A6029" w:rsidRDefault="002A6029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319214E9" w14:textId="77777777" w:rsidR="002A6029" w:rsidRDefault="002A6029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333CE782" w14:textId="77777777" w:rsidR="002A6029" w:rsidRDefault="002A6029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2A6029">
              <w:rPr>
                <w:rFonts w:asciiTheme="minorHAnsi" w:hAnsiTheme="minorHAnsi"/>
                <w:bCs/>
              </w:rPr>
              <w:t>Avaliação da dinâmica das massas d’água do estado do Piauí por meio de sensoriamento remoto</w:t>
            </w:r>
          </w:p>
          <w:p w14:paraId="4C390962" w14:textId="29094798" w:rsidR="002A6029" w:rsidRPr="000B4724" w:rsidRDefault="002A6029" w:rsidP="002A6029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2A6029">
              <w:rPr>
                <w:rFonts w:asciiTheme="minorHAnsi" w:hAnsiTheme="minorHAnsi"/>
                <w:bCs/>
              </w:rPr>
              <w:t>Reurysson Chagas de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2A6029">
              <w:rPr>
                <w:rFonts w:asciiTheme="minorHAnsi" w:hAnsiTheme="minorHAnsi"/>
                <w:bCs/>
              </w:rPr>
              <w:t>Sousa Morais</w:t>
            </w:r>
          </w:p>
        </w:tc>
        <w:tc>
          <w:tcPr>
            <w:tcW w:w="3885" w:type="dxa"/>
            <w:vAlign w:val="center"/>
          </w:tcPr>
          <w:p w14:paraId="4329CD2B" w14:textId="77777777" w:rsidR="002A6029" w:rsidRPr="000B4724" w:rsidRDefault="002A6029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0D1C6A" w:rsidRPr="003B6C66" w14:paraId="17A794C2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2E6053DD" w14:textId="77777777" w:rsidR="000D1C6A" w:rsidRDefault="000D1C6A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407E1263" w14:textId="77777777" w:rsidR="000D1C6A" w:rsidRDefault="000D1C6A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3F096D95" w14:textId="77777777" w:rsidR="000D1C6A" w:rsidRDefault="000D1C6A" w:rsidP="000D1C6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0D1C6A">
              <w:rPr>
                <w:rFonts w:asciiTheme="minorHAnsi" w:hAnsiTheme="minorHAnsi"/>
                <w:bCs/>
              </w:rPr>
              <w:t>SOS-COVID: Uma ferramenta para dispositivos móveis capaz de auxiliar pessoas a encontrar postos de saúde que realizem procedimento voltado 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0D1C6A">
              <w:rPr>
                <w:rFonts w:asciiTheme="minorHAnsi" w:hAnsiTheme="minorHAnsi"/>
                <w:bCs/>
              </w:rPr>
              <w:t>Covid-19.</w:t>
            </w:r>
          </w:p>
          <w:p w14:paraId="3F943648" w14:textId="58572B0E" w:rsidR="000D1C6A" w:rsidRPr="000B4724" w:rsidRDefault="000D1C6A" w:rsidP="000D1C6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0D1C6A">
              <w:rPr>
                <w:rFonts w:asciiTheme="minorHAnsi" w:hAnsiTheme="minorHAnsi"/>
                <w:bCs/>
              </w:rPr>
              <w:t>Otilio Paulo da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0D1C6A">
              <w:rPr>
                <w:rFonts w:asciiTheme="minorHAnsi" w:hAnsiTheme="minorHAnsi"/>
                <w:bCs/>
              </w:rPr>
              <w:t>Silva Neto</w:t>
            </w:r>
          </w:p>
        </w:tc>
        <w:tc>
          <w:tcPr>
            <w:tcW w:w="3885" w:type="dxa"/>
            <w:vAlign w:val="center"/>
          </w:tcPr>
          <w:p w14:paraId="33F34B96" w14:textId="77777777" w:rsidR="000D1C6A" w:rsidRPr="000B4724" w:rsidRDefault="000D1C6A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D555D4" w:rsidRPr="003B6C66" w14:paraId="47E89814" w14:textId="77777777" w:rsidTr="00A67043">
        <w:trPr>
          <w:jc w:val="center"/>
        </w:trPr>
        <w:tc>
          <w:tcPr>
            <w:tcW w:w="1405" w:type="dxa"/>
            <w:vMerge w:val="restart"/>
            <w:vAlign w:val="center"/>
          </w:tcPr>
          <w:p w14:paraId="60EA51D6" w14:textId="411F09FD" w:rsidR="00D555D4" w:rsidRDefault="00D555D4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1030" w:type="dxa"/>
            <w:vMerge w:val="restart"/>
            <w:vAlign w:val="center"/>
          </w:tcPr>
          <w:p w14:paraId="185267F2" w14:textId="5ECEF6C4" w:rsidR="00D555D4" w:rsidRDefault="00D555D4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2F4929B9" w14:textId="77777777" w:rsidR="00D555D4" w:rsidRDefault="00D555D4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9A073F">
              <w:rPr>
                <w:rFonts w:asciiTheme="minorHAnsi" w:hAnsiTheme="minorHAnsi"/>
                <w:bCs/>
              </w:rPr>
              <w:t>Fundamentos de Energia Solar Fotovoltaica</w:t>
            </w:r>
          </w:p>
          <w:p w14:paraId="2C6A634A" w14:textId="08ED30E9" w:rsidR="00D555D4" w:rsidRPr="000B4724" w:rsidRDefault="00D555D4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9A073F">
              <w:rPr>
                <w:rFonts w:asciiTheme="minorHAnsi" w:hAnsiTheme="minorHAnsi"/>
                <w:bCs/>
              </w:rPr>
              <w:t>Fabricio Higo Monturil de Morais</w:t>
            </w:r>
          </w:p>
        </w:tc>
        <w:tc>
          <w:tcPr>
            <w:tcW w:w="3885" w:type="dxa"/>
            <w:vAlign w:val="center"/>
          </w:tcPr>
          <w:p w14:paraId="086FE674" w14:textId="77777777" w:rsidR="00D555D4" w:rsidRPr="000B4724" w:rsidRDefault="00D555D4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116F6C" w:rsidRPr="003B6C66" w14:paraId="48556D6E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10325B26" w14:textId="77777777" w:rsidR="00116F6C" w:rsidRDefault="00116F6C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76DF84C3" w14:textId="77777777" w:rsidR="00116F6C" w:rsidRDefault="00116F6C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0DB0BCED" w14:textId="77777777" w:rsidR="00116F6C" w:rsidRDefault="00116F6C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116F6C">
              <w:rPr>
                <w:rFonts w:asciiTheme="minorHAnsi" w:hAnsiTheme="minorHAnsi"/>
                <w:bCs/>
              </w:rPr>
              <w:t>Jogos Eletrônicos e ensino: desenvolvimento de jogo eletrônico para o ensino de Geografia através da realidade local.</w:t>
            </w:r>
          </w:p>
          <w:p w14:paraId="77F52360" w14:textId="30C74CB7" w:rsidR="00116F6C" w:rsidRPr="009A073F" w:rsidRDefault="00116F6C" w:rsidP="00116F6C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116F6C">
              <w:rPr>
                <w:rFonts w:asciiTheme="minorHAnsi" w:hAnsiTheme="minorHAnsi"/>
                <w:bCs/>
              </w:rPr>
              <w:t>Laudenides Pontes dos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116F6C">
              <w:rPr>
                <w:rFonts w:asciiTheme="minorHAnsi" w:hAnsiTheme="minorHAnsi"/>
                <w:bCs/>
              </w:rPr>
              <w:t>Santos</w:t>
            </w:r>
          </w:p>
        </w:tc>
        <w:tc>
          <w:tcPr>
            <w:tcW w:w="3885" w:type="dxa"/>
            <w:vAlign w:val="center"/>
          </w:tcPr>
          <w:p w14:paraId="125B0181" w14:textId="77777777" w:rsidR="00116F6C" w:rsidRPr="000B4724" w:rsidRDefault="00116F6C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D555D4" w:rsidRPr="003B6C66" w14:paraId="36790407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45E5D4B0" w14:textId="77777777" w:rsidR="00D555D4" w:rsidRDefault="00D555D4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1D1D3C21" w14:textId="77777777" w:rsidR="00D555D4" w:rsidRDefault="00D555D4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16999080" w14:textId="77777777" w:rsidR="00D555D4" w:rsidRDefault="00D555D4" w:rsidP="00D555D4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D555D4">
              <w:rPr>
                <w:rFonts w:asciiTheme="minorHAnsi" w:hAnsiTheme="minorHAnsi"/>
                <w:bCs/>
              </w:rPr>
              <w:t>Mapeamento dos agravos bio-psico-social-emocionais motivados pelo distanciamento social em decorrência da pandemia do novo Coronavírus –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D555D4">
              <w:rPr>
                <w:rFonts w:asciiTheme="minorHAnsi" w:hAnsiTheme="minorHAnsi"/>
                <w:bCs/>
              </w:rPr>
              <w:t>Covid-19: a saúde funcional sistêmica e integral dos servidores do IFPI/Campus Teresina central.</w:t>
            </w:r>
          </w:p>
          <w:p w14:paraId="05988FD0" w14:textId="2E516936" w:rsidR="00D555D4" w:rsidRPr="009A073F" w:rsidRDefault="00D555D4" w:rsidP="00D555D4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D555D4">
              <w:rPr>
                <w:rFonts w:asciiTheme="minorHAnsi" w:hAnsiTheme="minorHAnsi"/>
                <w:bCs/>
              </w:rPr>
              <w:t>Irineu de Sousa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D555D4">
              <w:rPr>
                <w:rFonts w:asciiTheme="minorHAnsi" w:hAnsiTheme="minorHAnsi"/>
                <w:bCs/>
              </w:rPr>
              <w:t>Junior</w:t>
            </w:r>
          </w:p>
        </w:tc>
        <w:tc>
          <w:tcPr>
            <w:tcW w:w="3885" w:type="dxa"/>
            <w:vAlign w:val="center"/>
          </w:tcPr>
          <w:p w14:paraId="48D1DF86" w14:textId="77777777" w:rsidR="00D555D4" w:rsidRPr="000B4724" w:rsidRDefault="00D555D4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9D4AF5" w:rsidRPr="003B6C66" w14:paraId="7AA310C9" w14:textId="77777777" w:rsidTr="00A67043">
        <w:trPr>
          <w:jc w:val="center"/>
        </w:trPr>
        <w:tc>
          <w:tcPr>
            <w:tcW w:w="1405" w:type="dxa"/>
            <w:vMerge w:val="restart"/>
            <w:vAlign w:val="center"/>
          </w:tcPr>
          <w:p w14:paraId="00155537" w14:textId="5CC7F836" w:rsidR="009D4AF5" w:rsidRDefault="009D4AF5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09h10</w:t>
            </w:r>
          </w:p>
        </w:tc>
        <w:tc>
          <w:tcPr>
            <w:tcW w:w="1030" w:type="dxa"/>
            <w:vMerge w:val="restart"/>
            <w:vAlign w:val="center"/>
          </w:tcPr>
          <w:p w14:paraId="4D72BDED" w14:textId="7E8A1FEE" w:rsidR="009D4AF5" w:rsidRDefault="009D4AF5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4A9BCD33" w14:textId="77777777" w:rsidR="009D4AF5" w:rsidRDefault="009D4AF5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9A073F">
              <w:rPr>
                <w:rFonts w:asciiTheme="minorHAnsi" w:hAnsiTheme="minorHAnsi"/>
                <w:bCs/>
              </w:rPr>
              <w:t>Curso de Nivelamento Remoto para o Mestrando em Engenharia de Materiais</w:t>
            </w:r>
          </w:p>
          <w:p w14:paraId="45ED079D" w14:textId="645D6AE5" w:rsidR="009D4AF5" w:rsidRPr="000B4724" w:rsidRDefault="009D4AF5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9A073F">
              <w:rPr>
                <w:rFonts w:asciiTheme="minorHAnsi" w:hAnsiTheme="minorHAnsi"/>
                <w:bCs/>
              </w:rPr>
              <w:t>Francilio de Oliveira Sousa</w:t>
            </w:r>
          </w:p>
        </w:tc>
        <w:tc>
          <w:tcPr>
            <w:tcW w:w="3885" w:type="dxa"/>
            <w:vAlign w:val="center"/>
          </w:tcPr>
          <w:p w14:paraId="3149E355" w14:textId="77777777" w:rsidR="009D4AF5" w:rsidRPr="000B4724" w:rsidRDefault="009D4AF5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912B25" w:rsidRPr="003B6C66" w14:paraId="44500241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3576979A" w14:textId="77777777" w:rsidR="00912B25" w:rsidRDefault="00912B25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21A2CFAE" w14:textId="77777777" w:rsidR="00912B25" w:rsidRDefault="00912B25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493FDEC4" w14:textId="77777777" w:rsidR="00912B25" w:rsidRPr="00912B25" w:rsidRDefault="00912B25" w:rsidP="00912B25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912B25">
              <w:rPr>
                <w:rFonts w:asciiTheme="minorHAnsi" w:hAnsiTheme="minorHAnsi"/>
                <w:bCs/>
              </w:rPr>
              <w:t>UMA ANÁLISE CRÍTICA SOBRE O PERFIL DO LEITOR LITERÁRIO DO PRIMEIRO ANO DO ENSINO MÉDIO INTEGRADO DO IFPI</w:t>
            </w:r>
          </w:p>
          <w:p w14:paraId="22B91BC1" w14:textId="77777777" w:rsidR="00912B25" w:rsidRDefault="00912B25" w:rsidP="00912B25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912B25">
              <w:rPr>
                <w:rFonts w:asciiTheme="minorHAnsi" w:hAnsiTheme="minorHAnsi"/>
                <w:bCs/>
              </w:rPr>
              <w:t>EM TEMPOS DE EDUCAÇÃO DIGITAL</w:t>
            </w:r>
          </w:p>
          <w:p w14:paraId="7E060CCA" w14:textId="1F758947" w:rsidR="00912B25" w:rsidRPr="009A073F" w:rsidRDefault="00912B25" w:rsidP="00912B25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912B25">
              <w:rPr>
                <w:rFonts w:asciiTheme="minorHAnsi" w:hAnsiTheme="minorHAnsi"/>
                <w:bCs/>
              </w:rPr>
              <w:t>Ana Raquel de Sousa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912B25">
              <w:rPr>
                <w:rFonts w:asciiTheme="minorHAnsi" w:hAnsiTheme="minorHAnsi"/>
                <w:bCs/>
              </w:rPr>
              <w:t>Lima</w:t>
            </w:r>
          </w:p>
        </w:tc>
        <w:tc>
          <w:tcPr>
            <w:tcW w:w="3885" w:type="dxa"/>
            <w:vAlign w:val="center"/>
          </w:tcPr>
          <w:p w14:paraId="4925A5A2" w14:textId="77777777" w:rsidR="00912B25" w:rsidRPr="000B4724" w:rsidRDefault="00912B25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9D4AF5" w:rsidRPr="003B6C66" w14:paraId="2E6370E1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6929CFD3" w14:textId="77777777" w:rsidR="009D4AF5" w:rsidRDefault="009D4AF5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0416C199" w14:textId="77777777" w:rsidR="009D4AF5" w:rsidRDefault="009D4AF5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532A1CB2" w14:textId="77777777" w:rsidR="009D4AF5" w:rsidRDefault="009D4AF5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9D4AF5">
              <w:rPr>
                <w:rFonts w:asciiTheme="minorHAnsi" w:hAnsiTheme="minorHAnsi"/>
                <w:bCs/>
              </w:rPr>
              <w:t>Análise de eficiência exergética da variação de parâmetros de entrada de um sistema de evaporação de múltiplos efeitos</w:t>
            </w:r>
          </w:p>
          <w:p w14:paraId="780DCC4B" w14:textId="28D86592" w:rsidR="009D4AF5" w:rsidRPr="009A073F" w:rsidRDefault="009D4AF5" w:rsidP="009D4AF5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9D4AF5">
              <w:rPr>
                <w:rFonts w:asciiTheme="minorHAnsi" w:hAnsiTheme="minorHAnsi"/>
                <w:bCs/>
              </w:rPr>
              <w:t>Francisco Valdivino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9D4AF5">
              <w:rPr>
                <w:rFonts w:asciiTheme="minorHAnsi" w:hAnsiTheme="minorHAnsi"/>
                <w:bCs/>
              </w:rPr>
              <w:t>Rocha Lima</w:t>
            </w:r>
          </w:p>
        </w:tc>
        <w:tc>
          <w:tcPr>
            <w:tcW w:w="3885" w:type="dxa"/>
            <w:vAlign w:val="center"/>
          </w:tcPr>
          <w:p w14:paraId="44633E8D" w14:textId="77777777" w:rsidR="009D4AF5" w:rsidRPr="000B4724" w:rsidRDefault="009D4AF5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22501F" w:rsidRPr="003B6C66" w14:paraId="159C6347" w14:textId="77777777" w:rsidTr="00A67043">
        <w:trPr>
          <w:jc w:val="center"/>
        </w:trPr>
        <w:tc>
          <w:tcPr>
            <w:tcW w:w="1405" w:type="dxa"/>
            <w:vMerge w:val="restart"/>
            <w:vAlign w:val="center"/>
          </w:tcPr>
          <w:p w14:paraId="630DAAA8" w14:textId="2B995444" w:rsidR="0022501F" w:rsidRDefault="0022501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09h30</w:t>
            </w:r>
          </w:p>
        </w:tc>
        <w:tc>
          <w:tcPr>
            <w:tcW w:w="1030" w:type="dxa"/>
            <w:vMerge w:val="restart"/>
            <w:vAlign w:val="center"/>
          </w:tcPr>
          <w:p w14:paraId="1E58E1C0" w14:textId="34427465" w:rsidR="0022501F" w:rsidRDefault="0022501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296E4123" w14:textId="77777777" w:rsidR="0022501F" w:rsidRDefault="0022501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9A073F">
              <w:rPr>
                <w:rFonts w:asciiTheme="minorHAnsi" w:hAnsiTheme="minorHAnsi"/>
                <w:bCs/>
              </w:rPr>
              <w:t>A VOZ DO BULLYING NO IFPI</w:t>
            </w:r>
          </w:p>
          <w:p w14:paraId="52D939BF" w14:textId="6B068C49" w:rsidR="0022501F" w:rsidRPr="000B4724" w:rsidRDefault="0022501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9A073F">
              <w:rPr>
                <w:rFonts w:asciiTheme="minorHAnsi" w:hAnsiTheme="minorHAnsi"/>
                <w:bCs/>
              </w:rPr>
              <w:t>Josiene Saraiva Carneiro</w:t>
            </w:r>
          </w:p>
        </w:tc>
        <w:tc>
          <w:tcPr>
            <w:tcW w:w="3885" w:type="dxa"/>
            <w:vAlign w:val="center"/>
          </w:tcPr>
          <w:p w14:paraId="72893AA9" w14:textId="77777777" w:rsidR="0022501F" w:rsidRPr="000B4724" w:rsidRDefault="0022501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955A8B" w:rsidRPr="003B6C66" w14:paraId="2BA2ED46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1CB5161C" w14:textId="77777777" w:rsidR="00955A8B" w:rsidRDefault="00955A8B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6A1DEF42" w14:textId="77777777" w:rsidR="00955A8B" w:rsidRDefault="00955A8B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66936583" w14:textId="77777777" w:rsidR="00955A8B" w:rsidRDefault="00955A8B" w:rsidP="00955A8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955A8B">
              <w:rPr>
                <w:rFonts w:asciiTheme="minorHAnsi" w:hAnsiTheme="minorHAnsi"/>
                <w:bCs/>
              </w:rPr>
              <w:t>Desenvolvimento e avaliação da eficácia de formulações cosméticas a partir do extrato hexânico bruto das sementes do fruto do bacuri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955A8B">
              <w:rPr>
                <w:rFonts w:asciiTheme="minorHAnsi" w:hAnsiTheme="minorHAnsi"/>
                <w:bCs/>
              </w:rPr>
              <w:t>(Platonia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955A8B">
              <w:rPr>
                <w:rFonts w:asciiTheme="minorHAnsi" w:hAnsiTheme="minorHAnsi"/>
                <w:bCs/>
              </w:rPr>
              <w:t>insignis Mart.)</w:t>
            </w:r>
          </w:p>
          <w:p w14:paraId="1970B4EF" w14:textId="25558105" w:rsidR="00955A8B" w:rsidRPr="009A073F" w:rsidRDefault="00955A8B" w:rsidP="00955A8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955A8B">
              <w:rPr>
                <w:rFonts w:asciiTheme="minorHAnsi" w:hAnsiTheme="minorHAnsi"/>
                <w:bCs/>
              </w:rPr>
              <w:t>Joaquim Soares da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955A8B">
              <w:rPr>
                <w:rFonts w:asciiTheme="minorHAnsi" w:hAnsiTheme="minorHAnsi"/>
                <w:bCs/>
              </w:rPr>
              <w:t>Costa Junior</w:t>
            </w:r>
          </w:p>
        </w:tc>
        <w:tc>
          <w:tcPr>
            <w:tcW w:w="3885" w:type="dxa"/>
            <w:vAlign w:val="center"/>
          </w:tcPr>
          <w:p w14:paraId="13D9F544" w14:textId="77777777" w:rsidR="00955A8B" w:rsidRPr="000B4724" w:rsidRDefault="00955A8B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22501F" w:rsidRPr="003B6C66" w14:paraId="08CC7818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433B7249" w14:textId="77777777" w:rsidR="0022501F" w:rsidRDefault="0022501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5A9C36D4" w14:textId="77777777" w:rsidR="0022501F" w:rsidRDefault="0022501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0EDD8B7C" w14:textId="77777777" w:rsidR="0022501F" w:rsidRDefault="0022501F" w:rsidP="0022501F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22501F">
              <w:rPr>
                <w:rFonts w:asciiTheme="minorHAnsi" w:hAnsiTheme="minorHAnsi"/>
                <w:bCs/>
              </w:rPr>
              <w:t>ELABORAÇÃO DE CÓDIGO COMPUTACIONAL EM MATLAB PARA ANÁLISE DA ESTABILIDADE DINÂMICA E CONTROLE DE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22501F">
              <w:rPr>
                <w:rFonts w:asciiTheme="minorHAnsi" w:hAnsiTheme="minorHAnsi"/>
                <w:bCs/>
              </w:rPr>
              <w:t>AERONAVES RÁDIO CONTROLADAS</w:t>
            </w:r>
          </w:p>
          <w:p w14:paraId="35F05AD4" w14:textId="0AF5F0E1" w:rsidR="0022501F" w:rsidRPr="009A073F" w:rsidRDefault="0022501F" w:rsidP="0022501F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22501F">
              <w:rPr>
                <w:rFonts w:asciiTheme="minorHAnsi" w:hAnsiTheme="minorHAnsi"/>
                <w:bCs/>
              </w:rPr>
              <w:t>Roberto Arruda Lima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22501F">
              <w:rPr>
                <w:rFonts w:asciiTheme="minorHAnsi" w:hAnsiTheme="minorHAnsi"/>
                <w:bCs/>
              </w:rPr>
              <w:t>Soares</w:t>
            </w:r>
          </w:p>
        </w:tc>
        <w:tc>
          <w:tcPr>
            <w:tcW w:w="3885" w:type="dxa"/>
            <w:vAlign w:val="center"/>
          </w:tcPr>
          <w:p w14:paraId="60D93B80" w14:textId="77777777" w:rsidR="0022501F" w:rsidRPr="000B4724" w:rsidRDefault="0022501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5459C8" w:rsidRPr="003B6C66" w14:paraId="4FD3B4A1" w14:textId="77777777" w:rsidTr="00A67043">
        <w:trPr>
          <w:jc w:val="center"/>
        </w:trPr>
        <w:tc>
          <w:tcPr>
            <w:tcW w:w="1405" w:type="dxa"/>
            <w:vMerge w:val="restart"/>
            <w:vAlign w:val="center"/>
          </w:tcPr>
          <w:p w14:paraId="19B8C958" w14:textId="07C55BB5" w:rsidR="005459C8" w:rsidRDefault="005459C8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09h50</w:t>
            </w:r>
          </w:p>
        </w:tc>
        <w:tc>
          <w:tcPr>
            <w:tcW w:w="1030" w:type="dxa"/>
            <w:vMerge w:val="restart"/>
            <w:vAlign w:val="center"/>
          </w:tcPr>
          <w:p w14:paraId="6110EDEA" w14:textId="395BF2B7" w:rsidR="005459C8" w:rsidRDefault="005459C8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10h10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5D477C61" w14:textId="77777777" w:rsidR="005459C8" w:rsidRDefault="005459C8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9A073F">
              <w:rPr>
                <w:rFonts w:asciiTheme="minorHAnsi" w:hAnsiTheme="minorHAnsi"/>
                <w:bCs/>
              </w:rPr>
              <w:t>SALA DE LEITURA REMOTA: CONTOS E ENCONTROS</w:t>
            </w:r>
          </w:p>
          <w:p w14:paraId="618405A5" w14:textId="29E531A9" w:rsidR="005459C8" w:rsidRPr="000B4724" w:rsidRDefault="005459C8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9A073F">
              <w:rPr>
                <w:rFonts w:asciiTheme="minorHAnsi" w:hAnsiTheme="minorHAnsi"/>
                <w:bCs/>
              </w:rPr>
              <w:t>Ana Raquel de Sousa Lima</w:t>
            </w:r>
          </w:p>
        </w:tc>
        <w:tc>
          <w:tcPr>
            <w:tcW w:w="3885" w:type="dxa"/>
            <w:vAlign w:val="center"/>
          </w:tcPr>
          <w:p w14:paraId="20D96A67" w14:textId="77777777" w:rsidR="005459C8" w:rsidRPr="000B4724" w:rsidRDefault="005459C8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5057D" w:rsidRPr="003B6C66" w14:paraId="4E2613A3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6599B1F1" w14:textId="77777777" w:rsidR="00E5057D" w:rsidRDefault="00E5057D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544C56E5" w14:textId="77777777" w:rsidR="00E5057D" w:rsidRDefault="00E5057D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38A40760" w14:textId="77777777" w:rsidR="00E5057D" w:rsidRDefault="00E5057D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E5057D">
              <w:rPr>
                <w:rFonts w:asciiTheme="minorHAnsi" w:hAnsiTheme="minorHAnsi"/>
                <w:bCs/>
              </w:rPr>
              <w:t>Desenvolvimento de uma ferramenta computacional para análise da eficiência da gestão da propriedade intelectual em pequenas e médias empresas</w:t>
            </w:r>
          </w:p>
          <w:p w14:paraId="0FAE820F" w14:textId="21FDC051" w:rsidR="00E5057D" w:rsidRPr="009A073F" w:rsidRDefault="00E5057D" w:rsidP="00E5057D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E5057D">
              <w:rPr>
                <w:rFonts w:asciiTheme="minorHAnsi" w:hAnsiTheme="minorHAnsi"/>
                <w:bCs/>
              </w:rPr>
              <w:t>Francisco Valdivino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E5057D">
              <w:rPr>
                <w:rFonts w:asciiTheme="minorHAnsi" w:hAnsiTheme="minorHAnsi"/>
                <w:bCs/>
              </w:rPr>
              <w:t>Rocha Lima</w:t>
            </w:r>
          </w:p>
        </w:tc>
        <w:tc>
          <w:tcPr>
            <w:tcW w:w="3885" w:type="dxa"/>
            <w:vAlign w:val="center"/>
          </w:tcPr>
          <w:p w14:paraId="34C03E62" w14:textId="77777777" w:rsidR="00E5057D" w:rsidRPr="000B4724" w:rsidRDefault="00E5057D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5459C8" w:rsidRPr="003B6C66" w14:paraId="68C58B7E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0892BB31" w14:textId="77777777" w:rsidR="005459C8" w:rsidRDefault="005459C8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0023F0B1" w14:textId="77777777" w:rsidR="005459C8" w:rsidRDefault="005459C8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021A4218" w14:textId="77777777" w:rsidR="005459C8" w:rsidRDefault="005459C8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5459C8">
              <w:rPr>
                <w:rFonts w:asciiTheme="minorHAnsi" w:hAnsiTheme="minorHAnsi"/>
                <w:bCs/>
              </w:rPr>
              <w:t>PROJETO DE RECUPERAÇÃO DE MATAS CILIARES DOS RIOS POTI E PARNAIBA - PESQUISA BILIOGRÁFICA REMOTA</w:t>
            </w:r>
          </w:p>
          <w:p w14:paraId="7DD55804" w14:textId="33469A07" w:rsidR="005459C8" w:rsidRPr="009A073F" w:rsidRDefault="005459C8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5459C8">
              <w:rPr>
                <w:rFonts w:asciiTheme="minorHAnsi" w:hAnsiTheme="minorHAnsi"/>
                <w:bCs/>
              </w:rPr>
              <w:t>Erico Rodrigues Gomes</w:t>
            </w:r>
          </w:p>
        </w:tc>
        <w:tc>
          <w:tcPr>
            <w:tcW w:w="3885" w:type="dxa"/>
            <w:vAlign w:val="center"/>
          </w:tcPr>
          <w:p w14:paraId="7C9E879D" w14:textId="77777777" w:rsidR="005459C8" w:rsidRPr="000B4724" w:rsidRDefault="005459C8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5D1503" w:rsidRPr="003B6C66" w14:paraId="16FB8C27" w14:textId="77777777" w:rsidTr="00A67043">
        <w:trPr>
          <w:jc w:val="center"/>
        </w:trPr>
        <w:tc>
          <w:tcPr>
            <w:tcW w:w="1405" w:type="dxa"/>
            <w:vMerge w:val="restart"/>
            <w:vAlign w:val="center"/>
          </w:tcPr>
          <w:p w14:paraId="688B390A" w14:textId="4B3C7342" w:rsidR="005D1503" w:rsidRDefault="005D150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0" w:type="dxa"/>
            <w:vMerge w:val="restart"/>
            <w:vAlign w:val="center"/>
          </w:tcPr>
          <w:p w14:paraId="401831FD" w14:textId="691E8291" w:rsidR="005D1503" w:rsidRDefault="005D150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4A3C0C31" w14:textId="77777777" w:rsidR="005D1503" w:rsidRDefault="005D1503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4B3F8D">
              <w:rPr>
                <w:rFonts w:asciiTheme="minorHAnsi" w:hAnsiTheme="minorHAnsi"/>
                <w:bCs/>
              </w:rPr>
              <w:t>#Fica em casa e cuide da natureza. Um guia de atividades promotoras da educação ambiental.</w:t>
            </w:r>
          </w:p>
          <w:p w14:paraId="7B428C53" w14:textId="6A434978" w:rsidR="005D1503" w:rsidRPr="000B4724" w:rsidRDefault="005D1503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4B3F8D">
              <w:rPr>
                <w:rFonts w:asciiTheme="minorHAnsi" w:hAnsiTheme="minorHAnsi"/>
                <w:bCs/>
              </w:rPr>
              <w:t>Vitor Hugo Gomes Lacerda Cavalcante</w:t>
            </w:r>
          </w:p>
        </w:tc>
        <w:tc>
          <w:tcPr>
            <w:tcW w:w="3885" w:type="dxa"/>
            <w:vAlign w:val="center"/>
          </w:tcPr>
          <w:p w14:paraId="430E4F0D" w14:textId="77777777" w:rsidR="005D1503" w:rsidRPr="000B4724" w:rsidRDefault="005D1503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7372BD" w:rsidRPr="003B6C66" w14:paraId="716C2A23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4E335ACC" w14:textId="77777777" w:rsidR="007372BD" w:rsidRDefault="007372BD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232F1855" w14:textId="77777777" w:rsidR="007372BD" w:rsidRDefault="007372BD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7EEB73C4" w14:textId="77777777" w:rsidR="007372BD" w:rsidRDefault="007372BD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7372BD">
              <w:rPr>
                <w:rFonts w:asciiTheme="minorHAnsi" w:hAnsiTheme="minorHAnsi"/>
                <w:bCs/>
              </w:rPr>
              <w:t>REEDUCAÇÃO TECNOLÓGICA DOS ALUNOS DO CURSO TÉCNICO EM DESENVOLVIMENTO DE SISTEMAS DURANTE A PANDEMIA</w:t>
            </w:r>
          </w:p>
          <w:p w14:paraId="60C52EA6" w14:textId="625F9EF8" w:rsidR="007372BD" w:rsidRPr="004B3F8D" w:rsidRDefault="007372BD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7372BD">
              <w:rPr>
                <w:rFonts w:asciiTheme="minorHAnsi" w:hAnsiTheme="minorHAnsi"/>
                <w:bCs/>
              </w:rPr>
              <w:t>NÁDIA MENDES DOS SANTOS</w:t>
            </w:r>
          </w:p>
        </w:tc>
        <w:tc>
          <w:tcPr>
            <w:tcW w:w="3885" w:type="dxa"/>
            <w:vAlign w:val="center"/>
          </w:tcPr>
          <w:p w14:paraId="079B71DF" w14:textId="77777777" w:rsidR="007372BD" w:rsidRPr="000B4724" w:rsidRDefault="007372BD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5D1503" w:rsidRPr="003B6C66" w14:paraId="313E9BD6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068E7D24" w14:textId="77777777" w:rsidR="005D1503" w:rsidRDefault="005D150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236372F2" w14:textId="77777777" w:rsidR="005D1503" w:rsidRDefault="005D150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1A4D51F4" w14:textId="77777777" w:rsidR="005D1503" w:rsidRDefault="005D1503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5D1503">
              <w:rPr>
                <w:rFonts w:asciiTheme="minorHAnsi" w:hAnsiTheme="minorHAnsi"/>
                <w:bCs/>
              </w:rPr>
              <w:t>Mapeamento do uso e ocupação do solo no entorno dos reservatórios por meio do Sensoriamento Remoto</w:t>
            </w:r>
          </w:p>
          <w:p w14:paraId="393D6F7A" w14:textId="387F6F94" w:rsidR="005D1503" w:rsidRPr="004B3F8D" w:rsidRDefault="005D1503" w:rsidP="005D150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5D1503">
              <w:rPr>
                <w:rFonts w:asciiTheme="minorHAnsi" w:hAnsiTheme="minorHAnsi"/>
                <w:bCs/>
              </w:rPr>
              <w:t>Antonio Celso de Sousa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5D1503">
              <w:rPr>
                <w:rFonts w:asciiTheme="minorHAnsi" w:hAnsiTheme="minorHAnsi"/>
                <w:bCs/>
              </w:rPr>
              <w:t>Leite</w:t>
            </w:r>
          </w:p>
        </w:tc>
        <w:tc>
          <w:tcPr>
            <w:tcW w:w="3885" w:type="dxa"/>
            <w:vAlign w:val="center"/>
          </w:tcPr>
          <w:p w14:paraId="04EA72B1" w14:textId="77777777" w:rsidR="005D1503" w:rsidRPr="000B4724" w:rsidRDefault="005D1503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786C3F" w:rsidRPr="003B6C66" w14:paraId="3620BA81" w14:textId="77777777" w:rsidTr="00A67043">
        <w:trPr>
          <w:jc w:val="center"/>
        </w:trPr>
        <w:tc>
          <w:tcPr>
            <w:tcW w:w="1405" w:type="dxa"/>
            <w:vMerge w:val="restart"/>
            <w:vAlign w:val="center"/>
          </w:tcPr>
          <w:p w14:paraId="73388F4C" w14:textId="209FC965" w:rsidR="00786C3F" w:rsidRDefault="00786C3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0" w:type="dxa"/>
            <w:vMerge w:val="restart"/>
            <w:vAlign w:val="center"/>
          </w:tcPr>
          <w:p w14:paraId="5BDE4C05" w14:textId="2CFDFC10" w:rsidR="00786C3F" w:rsidRDefault="00786C3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C498118" w14:textId="77777777" w:rsidR="00786C3F" w:rsidRDefault="00786C3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4B3F8D">
              <w:rPr>
                <w:rFonts w:asciiTheme="minorHAnsi" w:hAnsiTheme="minorHAnsi"/>
                <w:bCs/>
              </w:rPr>
              <w:t>MICROCONTROLADOR MAKER</w:t>
            </w:r>
          </w:p>
          <w:p w14:paraId="7A174DEE" w14:textId="663ED0D1" w:rsidR="00786C3F" w:rsidRPr="000B4724" w:rsidRDefault="00786C3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4B3F8D">
              <w:rPr>
                <w:rFonts w:asciiTheme="minorHAnsi" w:hAnsiTheme="minorHAnsi"/>
                <w:bCs/>
              </w:rPr>
              <w:t>Francisco das Chagas Batista Santos</w:t>
            </w:r>
          </w:p>
        </w:tc>
        <w:tc>
          <w:tcPr>
            <w:tcW w:w="3885" w:type="dxa"/>
            <w:vAlign w:val="center"/>
          </w:tcPr>
          <w:p w14:paraId="6B1595CD" w14:textId="77777777" w:rsidR="00786C3F" w:rsidRPr="000B4724" w:rsidRDefault="00786C3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BB6182" w:rsidRPr="003B6C66" w14:paraId="1CB040CA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081C72DD" w14:textId="77777777" w:rsidR="00BB6182" w:rsidRDefault="00BB6182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466F2AE7" w14:textId="77777777" w:rsidR="00BB6182" w:rsidRDefault="00BB6182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7C535B29" w14:textId="77777777" w:rsidR="00BB6182" w:rsidRPr="00BB6182" w:rsidRDefault="00BB6182" w:rsidP="00BB6182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BB6182">
              <w:rPr>
                <w:rFonts w:asciiTheme="minorHAnsi" w:hAnsiTheme="minorHAnsi"/>
                <w:bCs/>
              </w:rPr>
              <w:t>RELATOS DE NÚCLEOS INTEGRADORES</w:t>
            </w:r>
          </w:p>
          <w:p w14:paraId="4FAC1195" w14:textId="77777777" w:rsidR="00BB6182" w:rsidRDefault="00BB6182" w:rsidP="00BB6182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BB6182">
              <w:rPr>
                <w:rFonts w:asciiTheme="minorHAnsi" w:hAnsiTheme="minorHAnsi"/>
                <w:bCs/>
              </w:rPr>
              <w:t>2020/2021</w:t>
            </w:r>
          </w:p>
          <w:p w14:paraId="31CDB69C" w14:textId="0635628B" w:rsidR="00BB6182" w:rsidRPr="004B3F8D" w:rsidRDefault="00BB6182" w:rsidP="00BB6182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BB6182">
              <w:rPr>
                <w:rFonts w:asciiTheme="minorHAnsi" w:hAnsiTheme="minorHAnsi"/>
                <w:bCs/>
              </w:rPr>
              <w:t>Guilhermina Castro Silva</w:t>
            </w:r>
          </w:p>
        </w:tc>
        <w:tc>
          <w:tcPr>
            <w:tcW w:w="3885" w:type="dxa"/>
            <w:vAlign w:val="center"/>
          </w:tcPr>
          <w:p w14:paraId="3BE35E95" w14:textId="77777777" w:rsidR="00BB6182" w:rsidRPr="000B4724" w:rsidRDefault="00BB6182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786C3F" w:rsidRPr="003B6C66" w14:paraId="65DA7ED8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26696515" w14:textId="77777777" w:rsidR="00786C3F" w:rsidRDefault="00786C3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34578D54" w14:textId="77777777" w:rsidR="00786C3F" w:rsidRDefault="00786C3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1B88FB9A" w14:textId="77777777" w:rsidR="00786C3F" w:rsidRDefault="00786C3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786C3F">
              <w:rPr>
                <w:rFonts w:asciiTheme="minorHAnsi" w:hAnsiTheme="minorHAnsi"/>
                <w:bCs/>
              </w:rPr>
              <w:t>QUALIDADE DE VIDA NAS CIDADES E ESPAÇOS PÚBLICOS DE LAZER</w:t>
            </w:r>
          </w:p>
          <w:p w14:paraId="1DD599EC" w14:textId="239CE37B" w:rsidR="00786C3F" w:rsidRPr="004B3F8D" w:rsidRDefault="00786C3F" w:rsidP="00786C3F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786C3F">
              <w:rPr>
                <w:rFonts w:asciiTheme="minorHAnsi" w:hAnsiTheme="minorHAnsi"/>
                <w:bCs/>
              </w:rPr>
              <w:t>Laudenides Pontes dos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786C3F">
              <w:rPr>
                <w:rFonts w:asciiTheme="minorHAnsi" w:hAnsiTheme="minorHAnsi"/>
                <w:bCs/>
              </w:rPr>
              <w:t>Santos</w:t>
            </w:r>
            <w:r>
              <w:rPr>
                <w:rFonts w:asciiTheme="minorHAnsi" w:hAnsiTheme="minorHAnsi"/>
                <w:bCs/>
              </w:rPr>
              <w:t xml:space="preserve"> </w:t>
            </w:r>
          </w:p>
        </w:tc>
        <w:tc>
          <w:tcPr>
            <w:tcW w:w="3885" w:type="dxa"/>
            <w:vAlign w:val="center"/>
          </w:tcPr>
          <w:p w14:paraId="267EB460" w14:textId="77777777" w:rsidR="00786C3F" w:rsidRPr="000B4724" w:rsidRDefault="00786C3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786C3F" w:rsidRPr="003B6C66" w14:paraId="3C388561" w14:textId="77777777" w:rsidTr="00A67043">
        <w:trPr>
          <w:jc w:val="center"/>
        </w:trPr>
        <w:tc>
          <w:tcPr>
            <w:tcW w:w="1405" w:type="dxa"/>
            <w:vMerge w:val="restart"/>
            <w:vAlign w:val="center"/>
          </w:tcPr>
          <w:p w14:paraId="7AEA2BBD" w14:textId="5F61A22B" w:rsidR="00786C3F" w:rsidRDefault="00786C3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10h50</w:t>
            </w:r>
          </w:p>
        </w:tc>
        <w:tc>
          <w:tcPr>
            <w:tcW w:w="1030" w:type="dxa"/>
            <w:vMerge w:val="restart"/>
            <w:vAlign w:val="center"/>
          </w:tcPr>
          <w:p w14:paraId="049CE341" w14:textId="3F9733D9" w:rsidR="00786C3F" w:rsidRDefault="00786C3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0D0E2D6" w14:textId="44C9CBD4" w:rsidR="00285D02" w:rsidRPr="00285D02" w:rsidRDefault="00786C3F" w:rsidP="00285D02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285D02">
              <w:rPr>
                <w:rFonts w:asciiTheme="minorHAnsi" w:hAnsiTheme="minorHAnsi"/>
                <w:bCs/>
              </w:rPr>
              <w:t>Curso de Extensão Introdução à Linguagem</w:t>
            </w:r>
            <w:r w:rsidR="00285D02">
              <w:rPr>
                <w:rFonts w:asciiTheme="minorHAnsi" w:hAnsiTheme="minorHAnsi"/>
                <w:bCs/>
              </w:rPr>
              <w:t xml:space="preserve"> </w:t>
            </w:r>
            <w:r w:rsidRPr="00285D02">
              <w:rPr>
                <w:rFonts w:asciiTheme="minorHAnsi" w:hAnsiTheme="minorHAnsi"/>
                <w:bCs/>
              </w:rPr>
              <w:t>Ladder</w:t>
            </w:r>
          </w:p>
          <w:p w14:paraId="11C6F62E" w14:textId="69049B90" w:rsidR="00786C3F" w:rsidRPr="00285D02" w:rsidRDefault="00786C3F" w:rsidP="00285D02">
            <w:pPr>
              <w:pStyle w:val="SemEspaamento"/>
              <w:jc w:val="center"/>
              <w:rPr>
                <w:rFonts w:ascii="Arial" w:hAnsi="Arial" w:cs="Arial"/>
                <w:color w:val="292929"/>
                <w:sz w:val="20"/>
                <w:szCs w:val="20"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4B3F8D">
              <w:rPr>
                <w:rFonts w:asciiTheme="minorHAnsi" w:hAnsiTheme="minorHAnsi"/>
                <w:bCs/>
              </w:rPr>
              <w:t>Francisco Carlos Moreira Abreu</w:t>
            </w:r>
          </w:p>
        </w:tc>
        <w:tc>
          <w:tcPr>
            <w:tcW w:w="3885" w:type="dxa"/>
            <w:vAlign w:val="center"/>
          </w:tcPr>
          <w:p w14:paraId="18DEF3B7" w14:textId="77777777" w:rsidR="00786C3F" w:rsidRPr="000B4724" w:rsidRDefault="00786C3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786C3F" w:rsidRPr="003B6C66" w14:paraId="46444E40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457A3586" w14:textId="77777777" w:rsidR="00786C3F" w:rsidRDefault="00786C3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7C643463" w14:textId="77777777" w:rsidR="00786C3F" w:rsidRDefault="00786C3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3DF37D99" w14:textId="77777777" w:rsidR="001704E3" w:rsidRPr="001704E3" w:rsidRDefault="001704E3" w:rsidP="001704E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1704E3">
              <w:rPr>
                <w:rFonts w:asciiTheme="minorHAnsi" w:hAnsiTheme="minorHAnsi"/>
                <w:bCs/>
              </w:rPr>
              <w:t>Avaliação microbiológica de Água de coco comercializada por ambulantes</w:t>
            </w:r>
          </w:p>
          <w:p w14:paraId="2B3AAA95" w14:textId="01763C9C" w:rsidR="001704E3" w:rsidRPr="001704E3" w:rsidRDefault="001704E3" w:rsidP="001704E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1704E3">
              <w:rPr>
                <w:rFonts w:asciiTheme="minorHAnsi" w:hAnsiTheme="minorHAnsi"/>
                <w:bCs/>
              </w:rPr>
              <w:t>Coordenador: Regiane Goncalves Feitosa Leal Nunes</w:t>
            </w:r>
          </w:p>
        </w:tc>
        <w:tc>
          <w:tcPr>
            <w:tcW w:w="3885" w:type="dxa"/>
            <w:vAlign w:val="center"/>
          </w:tcPr>
          <w:p w14:paraId="04AEF046" w14:textId="77777777" w:rsidR="00786C3F" w:rsidRPr="000B4724" w:rsidRDefault="00786C3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786C3F" w:rsidRPr="003B6C66" w14:paraId="46DE5455" w14:textId="77777777" w:rsidTr="00A67043">
        <w:trPr>
          <w:jc w:val="center"/>
        </w:trPr>
        <w:tc>
          <w:tcPr>
            <w:tcW w:w="1405" w:type="dxa"/>
            <w:vMerge w:val="restart"/>
            <w:vAlign w:val="center"/>
          </w:tcPr>
          <w:p w14:paraId="74B27948" w14:textId="5A562582" w:rsidR="00786C3F" w:rsidRDefault="00786C3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11h10</w:t>
            </w:r>
          </w:p>
        </w:tc>
        <w:tc>
          <w:tcPr>
            <w:tcW w:w="1030" w:type="dxa"/>
            <w:vMerge w:val="restart"/>
            <w:vAlign w:val="center"/>
          </w:tcPr>
          <w:p w14:paraId="7DE3AE6C" w14:textId="35E9C3E5" w:rsidR="00786C3F" w:rsidRDefault="00786C3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3AEB9F7" w14:textId="77777777" w:rsidR="00786C3F" w:rsidRDefault="00786C3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4B1303">
              <w:rPr>
                <w:rFonts w:asciiTheme="minorHAnsi" w:hAnsiTheme="minorHAnsi"/>
                <w:bCs/>
              </w:rPr>
              <w:t>+Mangue: Modelo de contabilização dos serviços ecossistêmicos em ambiente de mangue</w:t>
            </w:r>
          </w:p>
          <w:p w14:paraId="22A75B66" w14:textId="63B97E90" w:rsidR="00786C3F" w:rsidRPr="000B4724" w:rsidRDefault="00786C3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4B1303">
              <w:rPr>
                <w:rFonts w:asciiTheme="minorHAnsi" w:hAnsiTheme="minorHAnsi"/>
                <w:bCs/>
              </w:rPr>
              <w:t>Bruna de Freitas Iwata</w:t>
            </w:r>
          </w:p>
        </w:tc>
        <w:tc>
          <w:tcPr>
            <w:tcW w:w="3885" w:type="dxa"/>
            <w:vAlign w:val="center"/>
          </w:tcPr>
          <w:p w14:paraId="096A1CC5" w14:textId="77777777" w:rsidR="00786C3F" w:rsidRPr="000B4724" w:rsidRDefault="00786C3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786C3F" w:rsidRPr="003B6C66" w14:paraId="11F46336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7349EA66" w14:textId="77777777" w:rsidR="00786C3F" w:rsidRDefault="00786C3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75B23201" w14:textId="77777777" w:rsidR="00786C3F" w:rsidRDefault="00786C3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0CDBFB70" w14:textId="77777777" w:rsidR="00786C3F" w:rsidRDefault="003F47E1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3F47E1">
              <w:rPr>
                <w:rFonts w:asciiTheme="minorHAnsi" w:hAnsiTheme="minorHAnsi"/>
                <w:bCs/>
              </w:rPr>
              <w:t>ESTUDO E ANÁLISE DE UMA TORRE DE AÇO DE TELECOMUNICAÇÕES PELO MÉTODO DE ELEMENTOS FINITOS</w:t>
            </w:r>
          </w:p>
          <w:p w14:paraId="50354061" w14:textId="0EF3A056" w:rsidR="003F47E1" w:rsidRPr="004B1303" w:rsidRDefault="003F47E1" w:rsidP="003F47E1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3F47E1">
              <w:rPr>
                <w:rFonts w:asciiTheme="minorHAnsi" w:hAnsiTheme="minorHAnsi"/>
                <w:bCs/>
              </w:rPr>
              <w:t>Hudson Chagas dos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3F47E1">
              <w:rPr>
                <w:rFonts w:asciiTheme="minorHAnsi" w:hAnsiTheme="minorHAnsi"/>
                <w:bCs/>
              </w:rPr>
              <w:t>Santos</w:t>
            </w:r>
          </w:p>
        </w:tc>
        <w:tc>
          <w:tcPr>
            <w:tcW w:w="3885" w:type="dxa"/>
            <w:vAlign w:val="center"/>
          </w:tcPr>
          <w:p w14:paraId="25F3B85C" w14:textId="77777777" w:rsidR="00786C3F" w:rsidRPr="000B4724" w:rsidRDefault="00786C3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6E2599" w:rsidRPr="003B6C66" w14:paraId="1772F931" w14:textId="77777777" w:rsidTr="00A67043">
        <w:trPr>
          <w:jc w:val="center"/>
        </w:trPr>
        <w:tc>
          <w:tcPr>
            <w:tcW w:w="1405" w:type="dxa"/>
            <w:vMerge w:val="restart"/>
            <w:vAlign w:val="center"/>
          </w:tcPr>
          <w:p w14:paraId="31353A75" w14:textId="30CE95A2" w:rsidR="006E2599" w:rsidRDefault="006E2599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11h30</w:t>
            </w:r>
          </w:p>
        </w:tc>
        <w:tc>
          <w:tcPr>
            <w:tcW w:w="1030" w:type="dxa"/>
            <w:vMerge w:val="restart"/>
            <w:vAlign w:val="center"/>
          </w:tcPr>
          <w:p w14:paraId="62106B6D" w14:textId="004F309C" w:rsidR="006E2599" w:rsidRDefault="006E2599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11E22CDD" w14:textId="77777777" w:rsidR="006E2599" w:rsidRDefault="006E2599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4B1303">
              <w:rPr>
                <w:rFonts w:asciiTheme="minorHAnsi" w:hAnsiTheme="minorHAnsi"/>
                <w:bCs/>
              </w:rPr>
              <w:t>Carvão ativado a partir de biomassa aplicado como adsorvente de corantes a partir do meio ambiente: Uma revisão da literatura</w:t>
            </w:r>
          </w:p>
          <w:p w14:paraId="2AF61508" w14:textId="1335AC9B" w:rsidR="006E2599" w:rsidRPr="000B4724" w:rsidRDefault="006E2599" w:rsidP="004B130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4B1303">
              <w:rPr>
                <w:rFonts w:asciiTheme="minorHAnsi" w:hAnsiTheme="minorHAnsi"/>
                <w:bCs/>
              </w:rPr>
              <w:t>Roosevelt Delano de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4B1303">
              <w:rPr>
                <w:rFonts w:asciiTheme="minorHAnsi" w:hAnsiTheme="minorHAnsi"/>
                <w:bCs/>
              </w:rPr>
              <w:t>Sousa Bezerra</w:t>
            </w:r>
          </w:p>
        </w:tc>
        <w:tc>
          <w:tcPr>
            <w:tcW w:w="3885" w:type="dxa"/>
            <w:vAlign w:val="center"/>
          </w:tcPr>
          <w:p w14:paraId="3D91A4FB" w14:textId="77777777" w:rsidR="006E2599" w:rsidRPr="000B4724" w:rsidRDefault="006E2599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6E2599" w:rsidRPr="003B6C66" w14:paraId="224EBD88" w14:textId="77777777" w:rsidTr="00A67043">
        <w:trPr>
          <w:jc w:val="center"/>
        </w:trPr>
        <w:tc>
          <w:tcPr>
            <w:tcW w:w="1405" w:type="dxa"/>
            <w:vMerge/>
            <w:vAlign w:val="center"/>
          </w:tcPr>
          <w:p w14:paraId="2C5CBEFC" w14:textId="77777777" w:rsidR="006E2599" w:rsidRDefault="006E2599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7D17A6C1" w14:textId="77777777" w:rsidR="006E2599" w:rsidRDefault="006E2599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62FE998F" w14:textId="77777777" w:rsidR="006E2599" w:rsidRDefault="006E2599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6E2599">
              <w:rPr>
                <w:rFonts w:asciiTheme="minorHAnsi" w:hAnsiTheme="minorHAnsi"/>
                <w:bCs/>
              </w:rPr>
              <w:t>Diversidade, risco de extinção e impacto das mudanças climáticas para répteis e anfíbios do bioma Cerrado no Parque Nacional de Sete Cidades</w:t>
            </w:r>
          </w:p>
          <w:p w14:paraId="0F6538D2" w14:textId="374DAA0D" w:rsidR="006E2599" w:rsidRPr="004B1303" w:rsidRDefault="006E2599" w:rsidP="006E2599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6E2599">
              <w:rPr>
                <w:rFonts w:asciiTheme="minorHAnsi" w:hAnsiTheme="minorHAnsi"/>
                <w:bCs/>
              </w:rPr>
              <w:t>Vitor Hugo Gomes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6E2599">
              <w:rPr>
                <w:rFonts w:asciiTheme="minorHAnsi" w:hAnsiTheme="minorHAnsi"/>
                <w:bCs/>
              </w:rPr>
              <w:t>Lacerda Cavalcante</w:t>
            </w:r>
          </w:p>
        </w:tc>
        <w:tc>
          <w:tcPr>
            <w:tcW w:w="3885" w:type="dxa"/>
            <w:vAlign w:val="center"/>
          </w:tcPr>
          <w:p w14:paraId="394189C3" w14:textId="77777777" w:rsidR="006E2599" w:rsidRPr="000B4724" w:rsidRDefault="006E2599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A67043" w:rsidRPr="003B6C66" w14:paraId="64DA61C6" w14:textId="77777777" w:rsidTr="00134211">
        <w:trPr>
          <w:jc w:val="center"/>
        </w:trPr>
        <w:tc>
          <w:tcPr>
            <w:tcW w:w="10987" w:type="dxa"/>
            <w:gridSpan w:val="4"/>
            <w:shd w:val="clear" w:color="auto" w:fill="A8D08D" w:themeFill="accent6" w:themeFillTint="99"/>
            <w:vAlign w:val="center"/>
          </w:tcPr>
          <w:p w14:paraId="154A7796" w14:textId="6C4696C1" w:rsidR="00A67043" w:rsidRPr="00EF0905" w:rsidRDefault="00A67043" w:rsidP="00A67043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i/>
                <w:iCs/>
                <w:sz w:val="36"/>
              </w:rPr>
              <w:t>Campus</w:t>
            </w:r>
            <w:r>
              <w:rPr>
                <w:rFonts w:asciiTheme="minorHAnsi" w:hAnsiTheme="minorHAnsi"/>
                <w:b/>
                <w:sz w:val="36"/>
              </w:rPr>
              <w:t xml:space="preserve"> </w:t>
            </w:r>
            <w:r w:rsidR="00742EC2">
              <w:rPr>
                <w:rFonts w:asciiTheme="minorHAnsi" w:hAnsiTheme="minorHAnsi"/>
                <w:b/>
                <w:sz w:val="36"/>
              </w:rPr>
              <w:t>Teresina Zona Sul</w:t>
            </w:r>
          </w:p>
        </w:tc>
      </w:tr>
      <w:tr w:rsidR="00A67043" w:rsidRPr="003B6C66" w14:paraId="039554B5" w14:textId="77777777" w:rsidTr="00134211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48F53F97" w14:textId="0ACC4145" w:rsidR="00A67043" w:rsidRPr="00EF0905" w:rsidRDefault="00A67043" w:rsidP="00134211">
            <w:pPr>
              <w:pStyle w:val="SemEspaamen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8"/>
              </w:rPr>
              <w:lastRenderedPageBreak/>
              <w:t>Período: Manhã</w:t>
            </w:r>
          </w:p>
        </w:tc>
      </w:tr>
      <w:tr w:rsidR="00A67043" w:rsidRPr="003B6C66" w14:paraId="1C74F642" w14:textId="77777777" w:rsidTr="00134211">
        <w:trPr>
          <w:jc w:val="center"/>
        </w:trPr>
        <w:tc>
          <w:tcPr>
            <w:tcW w:w="1405" w:type="dxa"/>
            <w:shd w:val="clear" w:color="auto" w:fill="A8D08D" w:themeFill="accent6" w:themeFillTint="99"/>
            <w:vAlign w:val="center"/>
          </w:tcPr>
          <w:p w14:paraId="3549BC18" w14:textId="4E1815BF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  <w:b/>
                <w:sz w:val="28"/>
              </w:rPr>
            </w:pPr>
            <w:r w:rsidRPr="003B6C66"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030" w:type="dxa"/>
            <w:shd w:val="clear" w:color="auto" w:fill="A8D08D" w:themeFill="accent6" w:themeFillTint="99"/>
            <w:vAlign w:val="center"/>
          </w:tcPr>
          <w:p w14:paraId="68C1BC3C" w14:textId="0D071D14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667" w:type="dxa"/>
            <w:shd w:val="clear" w:color="auto" w:fill="A8D08D" w:themeFill="accent6" w:themeFillTint="99"/>
            <w:vAlign w:val="center"/>
          </w:tcPr>
          <w:p w14:paraId="6B5F29A1" w14:textId="64F32FD3" w:rsidR="00A67043" w:rsidRPr="00EF0905" w:rsidRDefault="00A67043" w:rsidP="00A67043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 w:rsidRPr="00EF0905">
              <w:rPr>
                <w:rFonts w:asciiTheme="minorHAnsi" w:hAnsiTheme="minorHAnsi"/>
                <w:b/>
              </w:rPr>
              <w:t>TÍTULOS DE TRABALHOS</w:t>
            </w:r>
          </w:p>
        </w:tc>
        <w:tc>
          <w:tcPr>
            <w:tcW w:w="3885" w:type="dxa"/>
            <w:shd w:val="clear" w:color="auto" w:fill="A8D08D" w:themeFill="accent6" w:themeFillTint="99"/>
          </w:tcPr>
          <w:p w14:paraId="3CCCEB8B" w14:textId="607EAE42" w:rsidR="00A67043" w:rsidRPr="00EF0905" w:rsidRDefault="00A67043" w:rsidP="00A67043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 w:rsidRPr="00EF0905">
              <w:rPr>
                <w:rFonts w:asciiTheme="minorHAnsi" w:hAnsiTheme="minorHAnsi"/>
                <w:b/>
              </w:rPr>
              <w:t>LINK PARA A SALA VIRTUAL</w:t>
            </w:r>
          </w:p>
        </w:tc>
      </w:tr>
      <w:tr w:rsidR="000E0EE8" w:rsidRPr="003B6C66" w14:paraId="6223B838" w14:textId="77777777" w:rsidTr="003C358E">
        <w:trPr>
          <w:jc w:val="center"/>
        </w:trPr>
        <w:tc>
          <w:tcPr>
            <w:tcW w:w="1405" w:type="dxa"/>
            <w:vMerge w:val="restart"/>
            <w:vAlign w:val="center"/>
          </w:tcPr>
          <w:p w14:paraId="163A2F15" w14:textId="0F5F1E5A" w:rsidR="000E0EE8" w:rsidRPr="003B6C66" w:rsidRDefault="000E0EE8" w:rsidP="00A67043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08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0" w:type="dxa"/>
            <w:vMerge w:val="restart"/>
            <w:vAlign w:val="center"/>
          </w:tcPr>
          <w:p w14:paraId="512CE92F" w14:textId="4F1C2CA6" w:rsidR="000E0EE8" w:rsidRPr="003B6C66" w:rsidRDefault="000E0EE8" w:rsidP="00A67043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08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08C21F90" w14:textId="77777777" w:rsidR="000E0EE8" w:rsidRDefault="000E0EE8" w:rsidP="009707BF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9707BF">
              <w:rPr>
                <w:rFonts w:asciiTheme="minorHAnsi" w:hAnsiTheme="minorHAnsi"/>
                <w:bCs/>
              </w:rPr>
              <w:t>ELABORAÇÃO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9707BF">
              <w:rPr>
                <w:rFonts w:asciiTheme="minorHAnsi" w:hAnsiTheme="minorHAnsi"/>
                <w:bCs/>
              </w:rPr>
              <w:t>DE MEDIDAS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9707BF">
              <w:rPr>
                <w:rFonts w:asciiTheme="minorHAnsi" w:hAnsiTheme="minorHAnsi"/>
                <w:bCs/>
              </w:rPr>
              <w:t>DE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9707BF">
              <w:rPr>
                <w:rFonts w:asciiTheme="minorHAnsi" w:hAnsiTheme="minorHAnsi"/>
                <w:bCs/>
              </w:rPr>
              <w:t>ENFRENTAMENTO À COVID-19 NA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9707BF">
              <w:rPr>
                <w:rFonts w:asciiTheme="minorHAnsi" w:hAnsiTheme="minorHAnsi"/>
                <w:bCs/>
              </w:rPr>
              <w:t>FAZENDA DA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9707BF">
              <w:rPr>
                <w:rFonts w:asciiTheme="minorHAnsi" w:hAnsiTheme="minorHAnsi"/>
                <w:bCs/>
              </w:rPr>
              <w:t>PAZ</w:t>
            </w:r>
          </w:p>
          <w:p w14:paraId="42FA7E86" w14:textId="6326C6FD" w:rsidR="000E0EE8" w:rsidRPr="000B4724" w:rsidRDefault="000E0EE8" w:rsidP="009707BF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9707BF">
              <w:rPr>
                <w:rFonts w:asciiTheme="minorHAnsi" w:hAnsiTheme="minorHAnsi"/>
                <w:bCs/>
              </w:rPr>
              <w:t>Mairla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9707BF">
              <w:rPr>
                <w:rFonts w:asciiTheme="minorHAnsi" w:hAnsiTheme="minorHAnsi"/>
                <w:bCs/>
              </w:rPr>
              <w:t>Meneses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9707BF">
              <w:rPr>
                <w:rFonts w:asciiTheme="minorHAnsi" w:hAnsiTheme="minorHAnsi"/>
                <w:bCs/>
              </w:rPr>
              <w:t>Lopes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9707BF">
              <w:rPr>
                <w:rFonts w:asciiTheme="minorHAnsi" w:hAnsiTheme="minorHAnsi"/>
                <w:bCs/>
              </w:rPr>
              <w:t>Teles</w:t>
            </w:r>
          </w:p>
        </w:tc>
        <w:tc>
          <w:tcPr>
            <w:tcW w:w="3885" w:type="dxa"/>
            <w:vAlign w:val="center"/>
          </w:tcPr>
          <w:p w14:paraId="1ED4BB57" w14:textId="77777777" w:rsidR="000E0EE8" w:rsidRPr="000B4724" w:rsidRDefault="000E0EE8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0E0EE8" w:rsidRPr="003B6C66" w14:paraId="21E84A34" w14:textId="77777777" w:rsidTr="003C358E">
        <w:trPr>
          <w:jc w:val="center"/>
        </w:trPr>
        <w:tc>
          <w:tcPr>
            <w:tcW w:w="1405" w:type="dxa"/>
            <w:vMerge/>
            <w:vAlign w:val="center"/>
          </w:tcPr>
          <w:p w14:paraId="7A0AEE55" w14:textId="77777777" w:rsidR="000E0EE8" w:rsidRDefault="000E0EE8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10662885" w14:textId="77777777" w:rsidR="000E0EE8" w:rsidRDefault="000E0EE8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345B6A94" w14:textId="77777777" w:rsidR="000E0EE8" w:rsidRDefault="000E0EE8" w:rsidP="000E0EE8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0E0EE8">
              <w:rPr>
                <w:rFonts w:asciiTheme="minorHAnsi" w:hAnsiTheme="minorHAnsi"/>
                <w:bCs/>
              </w:rPr>
              <w:t>POR AMOR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0E0EE8">
              <w:rPr>
                <w:rFonts w:asciiTheme="minorHAnsi" w:hAnsiTheme="minorHAnsi"/>
                <w:bCs/>
              </w:rPr>
              <w:t>AOS NOSSOS</w:t>
            </w:r>
          </w:p>
          <w:p w14:paraId="3A2D30B0" w14:textId="141757D7" w:rsidR="000E0EE8" w:rsidRPr="009707BF" w:rsidRDefault="000E0EE8" w:rsidP="000E0EE8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Edna Maria </w:t>
            </w:r>
            <w:r w:rsidR="00DB0AAF">
              <w:rPr>
                <w:rFonts w:asciiTheme="minorHAnsi" w:hAnsiTheme="minorHAnsi"/>
                <w:bCs/>
              </w:rPr>
              <w:t>dos Santos Silva</w:t>
            </w:r>
          </w:p>
        </w:tc>
        <w:tc>
          <w:tcPr>
            <w:tcW w:w="3885" w:type="dxa"/>
            <w:vAlign w:val="center"/>
          </w:tcPr>
          <w:p w14:paraId="72B19684" w14:textId="77777777" w:rsidR="000E0EE8" w:rsidRPr="000B4724" w:rsidRDefault="000E0EE8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919B9" w:rsidRPr="003B6C66" w14:paraId="6276E6C8" w14:textId="77777777" w:rsidTr="003C358E">
        <w:trPr>
          <w:jc w:val="center"/>
        </w:trPr>
        <w:tc>
          <w:tcPr>
            <w:tcW w:w="1405" w:type="dxa"/>
            <w:vMerge w:val="restart"/>
            <w:vAlign w:val="center"/>
          </w:tcPr>
          <w:p w14:paraId="506333AC" w14:textId="068074E1" w:rsidR="00E919B9" w:rsidRDefault="00E919B9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1030" w:type="dxa"/>
            <w:vMerge w:val="restart"/>
            <w:vAlign w:val="center"/>
          </w:tcPr>
          <w:p w14:paraId="08C220E2" w14:textId="091096A3" w:rsidR="00E919B9" w:rsidRDefault="00E919B9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320DA522" w14:textId="77777777" w:rsidR="00E919B9" w:rsidRDefault="00E919B9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Quarentena no IFPI</w:t>
            </w:r>
          </w:p>
          <w:p w14:paraId="1A7437F3" w14:textId="65350BAF" w:rsidR="00E919B9" w:rsidRPr="000B4724" w:rsidRDefault="00E919B9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Coordenador: Fernando Malheiros Nunes</w:t>
            </w:r>
          </w:p>
        </w:tc>
        <w:tc>
          <w:tcPr>
            <w:tcW w:w="3885" w:type="dxa"/>
            <w:vAlign w:val="center"/>
          </w:tcPr>
          <w:p w14:paraId="77932171" w14:textId="77777777" w:rsidR="00E919B9" w:rsidRPr="000B4724" w:rsidRDefault="00E919B9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919B9" w:rsidRPr="003B6C66" w14:paraId="6C5489A1" w14:textId="77777777" w:rsidTr="003C358E">
        <w:trPr>
          <w:jc w:val="center"/>
        </w:trPr>
        <w:tc>
          <w:tcPr>
            <w:tcW w:w="1405" w:type="dxa"/>
            <w:vMerge/>
            <w:vAlign w:val="center"/>
          </w:tcPr>
          <w:p w14:paraId="42A1A4FA" w14:textId="77777777" w:rsidR="00E919B9" w:rsidRDefault="00E919B9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4E42E422" w14:textId="77777777" w:rsidR="00E919B9" w:rsidRDefault="00E919B9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405208A5" w14:textId="77777777" w:rsidR="00E919B9" w:rsidRDefault="00E919B9" w:rsidP="00E919B9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E919B9">
              <w:rPr>
                <w:rFonts w:asciiTheme="minorHAnsi" w:hAnsiTheme="minorHAnsi"/>
                <w:bCs/>
              </w:rPr>
              <w:t>IFPI SOLIDÁRIO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E919B9">
              <w:rPr>
                <w:rFonts w:asciiTheme="minorHAnsi" w:hAnsiTheme="minorHAnsi"/>
                <w:bCs/>
              </w:rPr>
              <w:t>NO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E919B9">
              <w:rPr>
                <w:rFonts w:asciiTheme="minorHAnsi" w:hAnsiTheme="minorHAnsi"/>
                <w:bCs/>
              </w:rPr>
              <w:t>COMBATE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E919B9">
              <w:rPr>
                <w:rFonts w:asciiTheme="minorHAnsi" w:hAnsiTheme="minorHAnsi"/>
                <w:bCs/>
              </w:rPr>
              <w:t>AO CORONA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E919B9">
              <w:rPr>
                <w:rFonts w:asciiTheme="minorHAnsi" w:hAnsiTheme="minorHAnsi"/>
                <w:bCs/>
              </w:rPr>
              <w:t>VÍRUS</w:t>
            </w:r>
          </w:p>
          <w:p w14:paraId="7736D9F8" w14:textId="773F661F" w:rsidR="00E919B9" w:rsidRDefault="00010DAB" w:rsidP="00E919B9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Coordenador: Edna Maria dos Santos Silva</w:t>
            </w:r>
          </w:p>
        </w:tc>
        <w:tc>
          <w:tcPr>
            <w:tcW w:w="3885" w:type="dxa"/>
            <w:vAlign w:val="center"/>
          </w:tcPr>
          <w:p w14:paraId="0E54F555" w14:textId="77777777" w:rsidR="00E919B9" w:rsidRPr="000B4724" w:rsidRDefault="00E919B9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7E0A7F" w:rsidRPr="003B6C66" w14:paraId="21264DCD" w14:textId="77777777" w:rsidTr="003C358E">
        <w:trPr>
          <w:jc w:val="center"/>
        </w:trPr>
        <w:tc>
          <w:tcPr>
            <w:tcW w:w="1405" w:type="dxa"/>
            <w:vMerge w:val="restart"/>
            <w:vAlign w:val="center"/>
          </w:tcPr>
          <w:p w14:paraId="38CACEA9" w14:textId="5583805F" w:rsidR="007E0A7F" w:rsidRDefault="007E0A7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09h10</w:t>
            </w:r>
          </w:p>
        </w:tc>
        <w:tc>
          <w:tcPr>
            <w:tcW w:w="1030" w:type="dxa"/>
            <w:vMerge w:val="restart"/>
            <w:vAlign w:val="center"/>
          </w:tcPr>
          <w:p w14:paraId="576703FB" w14:textId="30E0A09E" w:rsidR="007E0A7F" w:rsidRDefault="007E0A7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41410EFD" w14:textId="77777777" w:rsidR="007E0A7F" w:rsidRDefault="007E0A7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IFPI Conecta – As tecnológias e a educação de alunos surdos em tempos de covid-19</w:t>
            </w:r>
          </w:p>
          <w:p w14:paraId="2610A52D" w14:textId="476DE247" w:rsidR="007E0A7F" w:rsidRPr="000B4724" w:rsidRDefault="007E0A7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Coordenador: Maria da Luz Oliveira Dias</w:t>
            </w:r>
          </w:p>
        </w:tc>
        <w:tc>
          <w:tcPr>
            <w:tcW w:w="3885" w:type="dxa"/>
            <w:vAlign w:val="center"/>
          </w:tcPr>
          <w:p w14:paraId="679D85E3" w14:textId="77777777" w:rsidR="007E0A7F" w:rsidRPr="000B4724" w:rsidRDefault="007E0A7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7E0A7F" w:rsidRPr="003B6C66" w14:paraId="3D128E8E" w14:textId="77777777" w:rsidTr="003C358E">
        <w:trPr>
          <w:jc w:val="center"/>
        </w:trPr>
        <w:tc>
          <w:tcPr>
            <w:tcW w:w="1405" w:type="dxa"/>
            <w:vMerge/>
            <w:vAlign w:val="center"/>
          </w:tcPr>
          <w:p w14:paraId="0C24AE5E" w14:textId="77777777" w:rsidR="007E0A7F" w:rsidRDefault="007E0A7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7642076A" w14:textId="77777777" w:rsidR="007E0A7F" w:rsidRDefault="007E0A7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3F86A563" w14:textId="77777777" w:rsidR="007E0A7F" w:rsidRDefault="007E0A7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Quarentena com leitura</w:t>
            </w:r>
          </w:p>
          <w:p w14:paraId="5E236158" w14:textId="77205949" w:rsidR="007E0A7F" w:rsidRDefault="007E0A7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Coordenador: Renata Flavia de Oliveira Sousa</w:t>
            </w:r>
          </w:p>
        </w:tc>
        <w:tc>
          <w:tcPr>
            <w:tcW w:w="3885" w:type="dxa"/>
            <w:vAlign w:val="center"/>
          </w:tcPr>
          <w:p w14:paraId="0E5A6648" w14:textId="77777777" w:rsidR="007E0A7F" w:rsidRPr="000B4724" w:rsidRDefault="007E0A7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DB0AAF" w:rsidRPr="003B6C66" w14:paraId="2171DEBC" w14:textId="77777777" w:rsidTr="003C358E">
        <w:trPr>
          <w:jc w:val="center"/>
        </w:trPr>
        <w:tc>
          <w:tcPr>
            <w:tcW w:w="1405" w:type="dxa"/>
            <w:vMerge w:val="restart"/>
            <w:vAlign w:val="center"/>
          </w:tcPr>
          <w:p w14:paraId="5599EC61" w14:textId="287AA59E" w:rsidR="00DB0AAF" w:rsidRDefault="00DB0AA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09h30</w:t>
            </w:r>
          </w:p>
        </w:tc>
        <w:tc>
          <w:tcPr>
            <w:tcW w:w="1030" w:type="dxa"/>
            <w:vMerge w:val="restart"/>
            <w:vAlign w:val="center"/>
          </w:tcPr>
          <w:p w14:paraId="0D0E1617" w14:textId="043077A4" w:rsidR="00DB0AAF" w:rsidRDefault="00DB0AA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E00215E" w14:textId="77777777" w:rsidR="00DB0AAF" w:rsidRDefault="00DB0AAF" w:rsidP="00676337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676337">
              <w:rPr>
                <w:rFonts w:asciiTheme="minorHAnsi" w:hAnsiTheme="minorHAnsi"/>
                <w:bCs/>
              </w:rPr>
              <w:t xml:space="preserve">BiblioCursosIFPI </w:t>
            </w:r>
            <w:r>
              <w:rPr>
                <w:rFonts w:asciiTheme="minorHAnsi" w:hAnsiTheme="minorHAnsi"/>
                <w:bCs/>
              </w:rPr>
              <w:t xml:space="preserve">- </w:t>
            </w:r>
            <w:r w:rsidRPr="00676337">
              <w:rPr>
                <w:rFonts w:asciiTheme="minorHAnsi" w:hAnsiTheme="minorHAnsi"/>
                <w:bCs/>
              </w:rPr>
              <w:t>Capacitação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676337">
              <w:rPr>
                <w:rFonts w:asciiTheme="minorHAnsi" w:hAnsiTheme="minorHAnsi"/>
                <w:bCs/>
              </w:rPr>
              <w:t>em Pesquisa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676337">
              <w:rPr>
                <w:rFonts w:asciiTheme="minorHAnsi" w:hAnsiTheme="minorHAnsi"/>
                <w:bCs/>
              </w:rPr>
              <w:t>Científica 1</w:t>
            </w:r>
          </w:p>
          <w:p w14:paraId="70722374" w14:textId="46D233DF" w:rsidR="00DB0AAF" w:rsidRPr="000B4724" w:rsidRDefault="00DB0AAF" w:rsidP="00676337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676337">
              <w:rPr>
                <w:rFonts w:asciiTheme="minorHAnsi" w:hAnsiTheme="minorHAnsi"/>
                <w:bCs/>
              </w:rPr>
              <w:t>Sonia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676337">
              <w:rPr>
                <w:rFonts w:asciiTheme="minorHAnsi" w:hAnsiTheme="minorHAnsi"/>
                <w:bCs/>
              </w:rPr>
              <w:t>Oliveira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676337">
              <w:rPr>
                <w:rFonts w:asciiTheme="minorHAnsi" w:hAnsiTheme="minorHAnsi"/>
                <w:bCs/>
              </w:rPr>
              <w:t>Matos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676337">
              <w:rPr>
                <w:rFonts w:asciiTheme="minorHAnsi" w:hAnsiTheme="minorHAnsi"/>
                <w:bCs/>
              </w:rPr>
              <w:t>Moutinho</w:t>
            </w:r>
          </w:p>
        </w:tc>
        <w:tc>
          <w:tcPr>
            <w:tcW w:w="3885" w:type="dxa"/>
            <w:vAlign w:val="center"/>
          </w:tcPr>
          <w:p w14:paraId="65C714B2" w14:textId="77777777" w:rsidR="00DB0AAF" w:rsidRPr="000B4724" w:rsidRDefault="00DB0AA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DB0AAF" w:rsidRPr="003B6C66" w14:paraId="05595BAB" w14:textId="77777777" w:rsidTr="003C358E">
        <w:trPr>
          <w:jc w:val="center"/>
        </w:trPr>
        <w:tc>
          <w:tcPr>
            <w:tcW w:w="1405" w:type="dxa"/>
            <w:vMerge/>
            <w:vAlign w:val="center"/>
          </w:tcPr>
          <w:p w14:paraId="4A384775" w14:textId="77777777" w:rsidR="00DB0AAF" w:rsidRDefault="00DB0AA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6C1A1D28" w14:textId="77777777" w:rsidR="00DB0AAF" w:rsidRDefault="00DB0AAF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1D8F27C9" w14:textId="77777777" w:rsidR="00DB0AAF" w:rsidRDefault="00DB0AAF" w:rsidP="00DB0AAF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DB0AAF">
              <w:rPr>
                <w:rFonts w:asciiTheme="minorHAnsi" w:hAnsiTheme="minorHAnsi"/>
                <w:bCs/>
              </w:rPr>
              <w:t>ENTARDECER COM MODA PROJETO DE EXTENSÃO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DB0AAF">
              <w:rPr>
                <w:rFonts w:asciiTheme="minorHAnsi" w:hAnsiTheme="minorHAnsi"/>
                <w:bCs/>
              </w:rPr>
              <w:t>INTERDISCIPLINAR E INTERCAMPI</w:t>
            </w:r>
          </w:p>
          <w:p w14:paraId="40DD820A" w14:textId="177F74F7" w:rsidR="00DB0AAF" w:rsidRPr="00676337" w:rsidRDefault="00010DAB" w:rsidP="00DB0AAF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Coordenador: Edna Maria dos Santos Silva</w:t>
            </w:r>
          </w:p>
        </w:tc>
        <w:tc>
          <w:tcPr>
            <w:tcW w:w="3885" w:type="dxa"/>
            <w:vAlign w:val="center"/>
          </w:tcPr>
          <w:p w14:paraId="0CD292E0" w14:textId="77777777" w:rsidR="00DB0AAF" w:rsidRPr="000B4724" w:rsidRDefault="00DB0AAF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3E1614" w:rsidRPr="003B6C66" w14:paraId="4FADDEA8" w14:textId="77777777" w:rsidTr="003C358E">
        <w:trPr>
          <w:jc w:val="center"/>
        </w:trPr>
        <w:tc>
          <w:tcPr>
            <w:tcW w:w="1405" w:type="dxa"/>
            <w:vMerge w:val="restart"/>
            <w:vAlign w:val="center"/>
          </w:tcPr>
          <w:p w14:paraId="49CBFA3A" w14:textId="5C43BACE" w:rsidR="003E1614" w:rsidRDefault="003E1614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09h50</w:t>
            </w:r>
          </w:p>
        </w:tc>
        <w:tc>
          <w:tcPr>
            <w:tcW w:w="1030" w:type="dxa"/>
            <w:vMerge w:val="restart"/>
            <w:vAlign w:val="center"/>
          </w:tcPr>
          <w:p w14:paraId="314B54F8" w14:textId="2D6260A1" w:rsidR="003E1614" w:rsidRDefault="003E1614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10h10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64C5D583" w14:textId="28E67CCE" w:rsidR="003E1614" w:rsidRDefault="003E1614" w:rsidP="00F804B2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676337">
              <w:rPr>
                <w:rFonts w:asciiTheme="minorHAnsi" w:hAnsiTheme="minorHAnsi"/>
                <w:bCs/>
              </w:rPr>
              <w:t xml:space="preserve">BiblioCursosIFPI </w:t>
            </w:r>
            <w:r>
              <w:rPr>
                <w:rFonts w:asciiTheme="minorHAnsi" w:hAnsiTheme="minorHAnsi"/>
                <w:bCs/>
              </w:rPr>
              <w:t xml:space="preserve">- </w:t>
            </w:r>
            <w:r w:rsidRPr="00676337">
              <w:rPr>
                <w:rFonts w:asciiTheme="minorHAnsi" w:hAnsiTheme="minorHAnsi"/>
                <w:bCs/>
              </w:rPr>
              <w:t>Capacitação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676337">
              <w:rPr>
                <w:rFonts w:asciiTheme="minorHAnsi" w:hAnsiTheme="minorHAnsi"/>
                <w:bCs/>
              </w:rPr>
              <w:t>em Pesquisa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676337">
              <w:rPr>
                <w:rFonts w:asciiTheme="minorHAnsi" w:hAnsiTheme="minorHAnsi"/>
                <w:bCs/>
              </w:rPr>
              <w:t xml:space="preserve">Científica </w:t>
            </w:r>
            <w:r>
              <w:rPr>
                <w:rFonts w:asciiTheme="minorHAnsi" w:hAnsiTheme="minorHAnsi"/>
                <w:bCs/>
              </w:rPr>
              <w:t>2</w:t>
            </w:r>
          </w:p>
          <w:p w14:paraId="32077607" w14:textId="149CDCBB" w:rsidR="003E1614" w:rsidRPr="000B4724" w:rsidRDefault="003E1614" w:rsidP="00F804B2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676337">
              <w:rPr>
                <w:rFonts w:asciiTheme="minorHAnsi" w:hAnsiTheme="minorHAnsi"/>
                <w:bCs/>
              </w:rPr>
              <w:t>Sonia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676337">
              <w:rPr>
                <w:rFonts w:asciiTheme="minorHAnsi" w:hAnsiTheme="minorHAnsi"/>
                <w:bCs/>
              </w:rPr>
              <w:t>Oliveira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676337">
              <w:rPr>
                <w:rFonts w:asciiTheme="minorHAnsi" w:hAnsiTheme="minorHAnsi"/>
                <w:bCs/>
              </w:rPr>
              <w:t>Matos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676337">
              <w:rPr>
                <w:rFonts w:asciiTheme="minorHAnsi" w:hAnsiTheme="minorHAnsi"/>
                <w:bCs/>
              </w:rPr>
              <w:t>Moutinho</w:t>
            </w:r>
          </w:p>
        </w:tc>
        <w:tc>
          <w:tcPr>
            <w:tcW w:w="3885" w:type="dxa"/>
            <w:vAlign w:val="center"/>
          </w:tcPr>
          <w:p w14:paraId="6347AC67" w14:textId="77777777" w:rsidR="003E1614" w:rsidRPr="000B4724" w:rsidRDefault="003E1614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3E1614" w:rsidRPr="003B6C66" w14:paraId="49DEDAA1" w14:textId="77777777" w:rsidTr="003C358E">
        <w:trPr>
          <w:jc w:val="center"/>
        </w:trPr>
        <w:tc>
          <w:tcPr>
            <w:tcW w:w="1405" w:type="dxa"/>
            <w:vMerge/>
            <w:vAlign w:val="center"/>
          </w:tcPr>
          <w:p w14:paraId="0AFBB487" w14:textId="77777777" w:rsidR="003E1614" w:rsidRDefault="003E1614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754944BB" w14:textId="77777777" w:rsidR="003E1614" w:rsidRDefault="003E1614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0E2B3C04" w14:textId="77777777" w:rsidR="003E1614" w:rsidRDefault="003E1614" w:rsidP="003E1614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3E1614">
              <w:rPr>
                <w:rFonts w:asciiTheme="minorHAnsi" w:hAnsiTheme="minorHAnsi"/>
                <w:bCs/>
              </w:rPr>
              <w:t>Modelagem computacional de Telhados Verdes e Micro Reservatórios no Campus IFPI - Teresina Zona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3E1614">
              <w:rPr>
                <w:rFonts w:asciiTheme="minorHAnsi" w:hAnsiTheme="minorHAnsi"/>
                <w:bCs/>
              </w:rPr>
              <w:t>Sul</w:t>
            </w:r>
          </w:p>
          <w:p w14:paraId="16DEA1C9" w14:textId="2634E1DD" w:rsidR="003E1614" w:rsidRPr="00676337" w:rsidRDefault="003E1614" w:rsidP="003E1614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3E1614">
              <w:rPr>
                <w:rFonts w:asciiTheme="minorHAnsi" w:hAnsiTheme="minorHAnsi"/>
                <w:bCs/>
              </w:rPr>
              <w:t>Mauro Cesar de Brito Sousa</w:t>
            </w:r>
          </w:p>
        </w:tc>
        <w:tc>
          <w:tcPr>
            <w:tcW w:w="3885" w:type="dxa"/>
            <w:vAlign w:val="center"/>
          </w:tcPr>
          <w:p w14:paraId="75F16C91" w14:textId="77777777" w:rsidR="003E1614" w:rsidRPr="000B4724" w:rsidRDefault="003E1614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742D7B" w:rsidRPr="003B6C66" w14:paraId="7A366A50" w14:textId="77777777" w:rsidTr="003C358E">
        <w:trPr>
          <w:jc w:val="center"/>
        </w:trPr>
        <w:tc>
          <w:tcPr>
            <w:tcW w:w="1405" w:type="dxa"/>
            <w:vMerge w:val="restart"/>
            <w:vAlign w:val="center"/>
          </w:tcPr>
          <w:p w14:paraId="1BD2B6C1" w14:textId="14996B7D" w:rsidR="00742D7B" w:rsidRDefault="00742D7B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0" w:type="dxa"/>
            <w:vMerge w:val="restart"/>
            <w:vAlign w:val="center"/>
          </w:tcPr>
          <w:p w14:paraId="7DB9D065" w14:textId="5CBD4797" w:rsidR="00742D7B" w:rsidRDefault="00742D7B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5A520CA" w14:textId="77777777" w:rsidR="00742D7B" w:rsidRDefault="00742D7B" w:rsidP="00C774E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C774E3">
              <w:rPr>
                <w:rFonts w:asciiTheme="minorHAnsi" w:hAnsiTheme="minorHAnsi"/>
                <w:bCs/>
              </w:rPr>
              <w:t>SEMEAR PARA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C774E3">
              <w:rPr>
                <w:rFonts w:asciiTheme="minorHAnsi" w:hAnsiTheme="minorHAnsi"/>
                <w:bCs/>
              </w:rPr>
              <w:t>COLHER</w:t>
            </w:r>
          </w:p>
          <w:p w14:paraId="5C7C9B11" w14:textId="5ED67FD5" w:rsidR="00742D7B" w:rsidRPr="000B4724" w:rsidRDefault="00742D7B" w:rsidP="00C774E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Coordenador: Edna Maria Ferreira Chaves</w:t>
            </w:r>
          </w:p>
        </w:tc>
        <w:tc>
          <w:tcPr>
            <w:tcW w:w="3885" w:type="dxa"/>
            <w:vAlign w:val="center"/>
          </w:tcPr>
          <w:p w14:paraId="3355B611" w14:textId="77777777" w:rsidR="00742D7B" w:rsidRPr="000B4724" w:rsidRDefault="00742D7B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742D7B" w:rsidRPr="003B6C66" w14:paraId="178E3B0A" w14:textId="77777777" w:rsidTr="003C358E">
        <w:trPr>
          <w:jc w:val="center"/>
        </w:trPr>
        <w:tc>
          <w:tcPr>
            <w:tcW w:w="1405" w:type="dxa"/>
            <w:vMerge/>
            <w:vAlign w:val="center"/>
          </w:tcPr>
          <w:p w14:paraId="19FF283B" w14:textId="77777777" w:rsidR="00742D7B" w:rsidRDefault="00742D7B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6CB71C33" w14:textId="77777777" w:rsidR="00742D7B" w:rsidRDefault="00742D7B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1C2DDF34" w14:textId="77777777" w:rsidR="00742D7B" w:rsidRPr="00742D7B" w:rsidRDefault="00742D7B" w:rsidP="00742D7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742D7B">
              <w:rPr>
                <w:rFonts w:asciiTheme="minorHAnsi" w:hAnsiTheme="minorHAnsi"/>
                <w:bCs/>
              </w:rPr>
              <w:t>Desenvolvimento e caracterização de filmes mucoadesivos a base de mesocarpo de babaçu (Orbignya Phalerata Mart) e quitosana para</w:t>
            </w:r>
          </w:p>
          <w:p w14:paraId="2D925BC0" w14:textId="77777777" w:rsidR="00742D7B" w:rsidRDefault="00742D7B" w:rsidP="00742D7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742D7B">
              <w:rPr>
                <w:rFonts w:asciiTheme="minorHAnsi" w:hAnsiTheme="minorHAnsi"/>
                <w:bCs/>
              </w:rPr>
              <w:t>tratamento de xerostomia</w:t>
            </w:r>
          </w:p>
          <w:p w14:paraId="47C1B648" w14:textId="560CCCD4" w:rsidR="00742D7B" w:rsidRPr="00C774E3" w:rsidRDefault="00742D7B" w:rsidP="00742D7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742D7B">
              <w:rPr>
                <w:rFonts w:asciiTheme="minorHAnsi" w:hAnsiTheme="minorHAnsi"/>
                <w:bCs/>
              </w:rPr>
              <w:t>Paulo Ronaldo Sousa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742D7B">
              <w:rPr>
                <w:rFonts w:asciiTheme="minorHAnsi" w:hAnsiTheme="minorHAnsi"/>
                <w:bCs/>
              </w:rPr>
              <w:t>Teixeira</w:t>
            </w:r>
          </w:p>
        </w:tc>
        <w:tc>
          <w:tcPr>
            <w:tcW w:w="3885" w:type="dxa"/>
            <w:vAlign w:val="center"/>
          </w:tcPr>
          <w:p w14:paraId="6D7AB568" w14:textId="77777777" w:rsidR="00742D7B" w:rsidRPr="000B4724" w:rsidRDefault="00742D7B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BC2139" w:rsidRPr="003B6C66" w14:paraId="66AE2393" w14:textId="77777777" w:rsidTr="003C358E">
        <w:trPr>
          <w:jc w:val="center"/>
        </w:trPr>
        <w:tc>
          <w:tcPr>
            <w:tcW w:w="1405" w:type="dxa"/>
            <w:vMerge w:val="restart"/>
            <w:vAlign w:val="center"/>
          </w:tcPr>
          <w:p w14:paraId="0F8BD005" w14:textId="41979DBD" w:rsidR="00BC2139" w:rsidRDefault="00BC2139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0" w:type="dxa"/>
            <w:vMerge w:val="restart"/>
            <w:vAlign w:val="center"/>
          </w:tcPr>
          <w:p w14:paraId="01B80671" w14:textId="708B3EB6" w:rsidR="00BC2139" w:rsidRDefault="00BC2139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D5D8F12" w14:textId="77777777" w:rsidR="00BC2139" w:rsidRDefault="00BC2139" w:rsidP="00AE5DC7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AE5DC7">
              <w:rPr>
                <w:rFonts w:asciiTheme="minorHAnsi" w:hAnsiTheme="minorHAnsi"/>
                <w:bCs/>
              </w:rPr>
              <w:t>Gastronomia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AE5DC7">
              <w:rPr>
                <w:rFonts w:asciiTheme="minorHAnsi" w:hAnsiTheme="minorHAnsi"/>
                <w:bCs/>
              </w:rPr>
              <w:t>em foco: nada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AE5DC7">
              <w:rPr>
                <w:rFonts w:asciiTheme="minorHAnsi" w:hAnsiTheme="minorHAnsi"/>
                <w:bCs/>
              </w:rPr>
              <w:t>além de 60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AE5DC7">
              <w:rPr>
                <w:rFonts w:asciiTheme="minorHAnsi" w:hAnsiTheme="minorHAnsi"/>
                <w:bCs/>
              </w:rPr>
              <w:t>minutos</w:t>
            </w:r>
          </w:p>
          <w:p w14:paraId="0BDBE07D" w14:textId="51EF7A2C" w:rsidR="00BC2139" w:rsidRPr="000B4724" w:rsidRDefault="00BC2139" w:rsidP="00AE5DC7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AE5DC7">
              <w:rPr>
                <w:rFonts w:asciiTheme="minorHAnsi" w:hAnsiTheme="minorHAnsi"/>
                <w:bCs/>
              </w:rPr>
              <w:t>Fhanuel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AE5DC7">
              <w:rPr>
                <w:rFonts w:asciiTheme="minorHAnsi" w:hAnsiTheme="minorHAnsi"/>
                <w:bCs/>
              </w:rPr>
              <w:t>Silva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AE5DC7">
              <w:rPr>
                <w:rFonts w:asciiTheme="minorHAnsi" w:hAnsiTheme="minorHAnsi"/>
                <w:bCs/>
              </w:rPr>
              <w:t>Andrade</w:t>
            </w:r>
          </w:p>
        </w:tc>
        <w:tc>
          <w:tcPr>
            <w:tcW w:w="3885" w:type="dxa"/>
            <w:vAlign w:val="center"/>
          </w:tcPr>
          <w:p w14:paraId="0D3FE12D" w14:textId="77777777" w:rsidR="00BC2139" w:rsidRPr="000B4724" w:rsidRDefault="00BC2139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BC2139" w:rsidRPr="003B6C66" w14:paraId="2E4D84B7" w14:textId="77777777" w:rsidTr="003C358E">
        <w:trPr>
          <w:jc w:val="center"/>
        </w:trPr>
        <w:tc>
          <w:tcPr>
            <w:tcW w:w="1405" w:type="dxa"/>
            <w:vMerge/>
            <w:vAlign w:val="center"/>
          </w:tcPr>
          <w:p w14:paraId="69267D33" w14:textId="77777777" w:rsidR="00BC2139" w:rsidRDefault="00BC2139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0" w:type="dxa"/>
            <w:vMerge/>
            <w:vAlign w:val="center"/>
          </w:tcPr>
          <w:p w14:paraId="049DEEDD" w14:textId="77777777" w:rsidR="00BC2139" w:rsidRDefault="00BC2139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14:paraId="2BFED647" w14:textId="77777777" w:rsidR="00BC2139" w:rsidRDefault="00BC2139" w:rsidP="00AE5DC7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BC2139">
              <w:rPr>
                <w:rFonts w:asciiTheme="minorHAnsi" w:hAnsiTheme="minorHAnsi"/>
                <w:bCs/>
              </w:rPr>
              <w:t>USO DE MICRO RESERVATÓRIOS PARA CONTROLE DE ÁGUAS PLUVIAIS URBANAS EM TERESINA – PIAUÍ</w:t>
            </w:r>
          </w:p>
          <w:p w14:paraId="39E145E3" w14:textId="0D9737E4" w:rsidR="00BC2139" w:rsidRPr="00AE5DC7" w:rsidRDefault="00BC2139" w:rsidP="00BC2139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BC2139">
              <w:rPr>
                <w:rFonts w:asciiTheme="minorHAnsi" w:hAnsiTheme="minorHAnsi"/>
                <w:bCs/>
              </w:rPr>
              <w:t>Mauro Cesar de Brito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BC2139">
              <w:rPr>
                <w:rFonts w:asciiTheme="minorHAnsi" w:hAnsiTheme="minorHAnsi"/>
                <w:bCs/>
              </w:rPr>
              <w:t>Sousa</w:t>
            </w:r>
          </w:p>
        </w:tc>
        <w:tc>
          <w:tcPr>
            <w:tcW w:w="3885" w:type="dxa"/>
            <w:vAlign w:val="center"/>
          </w:tcPr>
          <w:p w14:paraId="1242F8BF" w14:textId="77777777" w:rsidR="00BC2139" w:rsidRPr="000B4724" w:rsidRDefault="00BC2139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A67043" w:rsidRPr="003B6C66" w14:paraId="1F340ABA" w14:textId="77777777" w:rsidTr="003C358E">
        <w:trPr>
          <w:jc w:val="center"/>
        </w:trPr>
        <w:tc>
          <w:tcPr>
            <w:tcW w:w="1405" w:type="dxa"/>
            <w:vAlign w:val="center"/>
          </w:tcPr>
          <w:p w14:paraId="72F4F246" w14:textId="2A8C4947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10h50</w:t>
            </w:r>
          </w:p>
        </w:tc>
        <w:tc>
          <w:tcPr>
            <w:tcW w:w="1030" w:type="dxa"/>
            <w:vAlign w:val="center"/>
          </w:tcPr>
          <w:p w14:paraId="39FF4BFC" w14:textId="62E3FC1D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AB2E5E9" w14:textId="77777777" w:rsidR="00A67043" w:rsidRDefault="00BB4FC2" w:rsidP="00BB4FC2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BB4FC2">
              <w:rPr>
                <w:rFonts w:asciiTheme="minorHAnsi" w:hAnsiTheme="minorHAnsi"/>
                <w:bCs/>
              </w:rPr>
              <w:t>II ENCONTRO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BB4FC2">
              <w:rPr>
                <w:rFonts w:asciiTheme="minorHAnsi" w:hAnsiTheme="minorHAnsi"/>
                <w:bCs/>
              </w:rPr>
              <w:t>DE PADEIROS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BB4FC2">
              <w:rPr>
                <w:rFonts w:asciiTheme="minorHAnsi" w:hAnsiTheme="minorHAnsi"/>
                <w:bCs/>
              </w:rPr>
              <w:t>DO IFPI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BB4FC2">
              <w:rPr>
                <w:rFonts w:asciiTheme="minorHAnsi" w:hAnsiTheme="minorHAnsi"/>
                <w:bCs/>
              </w:rPr>
              <w:t>TERESINA CAMPUS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BB4FC2">
              <w:rPr>
                <w:rFonts w:asciiTheme="minorHAnsi" w:hAnsiTheme="minorHAnsi"/>
                <w:bCs/>
              </w:rPr>
              <w:t>ZONA SUL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BB4FC2">
              <w:rPr>
                <w:rFonts w:asciiTheme="minorHAnsi" w:hAnsiTheme="minorHAnsi"/>
                <w:bCs/>
              </w:rPr>
              <w:t>DO CURSO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BB4FC2">
              <w:rPr>
                <w:rFonts w:asciiTheme="minorHAnsi" w:hAnsiTheme="minorHAnsi"/>
                <w:bCs/>
              </w:rPr>
              <w:t>TÉCNICO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BB4FC2">
              <w:rPr>
                <w:rFonts w:asciiTheme="minorHAnsi" w:hAnsiTheme="minorHAnsi"/>
                <w:bCs/>
              </w:rPr>
              <w:t>EM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BB4FC2">
              <w:rPr>
                <w:rFonts w:asciiTheme="minorHAnsi" w:hAnsiTheme="minorHAnsi"/>
                <w:bCs/>
              </w:rPr>
              <w:t>PANIFICAÇÃO</w:t>
            </w:r>
          </w:p>
          <w:p w14:paraId="1212D366" w14:textId="27843EA1" w:rsidR="007C6314" w:rsidRPr="000B4724" w:rsidRDefault="007C6314" w:rsidP="00C618C2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="00C618C2" w:rsidRPr="00C618C2">
              <w:rPr>
                <w:rFonts w:asciiTheme="minorHAnsi" w:hAnsiTheme="minorHAnsi"/>
                <w:bCs/>
              </w:rPr>
              <w:t>Shirneth</w:t>
            </w:r>
            <w:r w:rsidR="00C618C2">
              <w:rPr>
                <w:rFonts w:asciiTheme="minorHAnsi" w:hAnsiTheme="minorHAnsi"/>
                <w:bCs/>
              </w:rPr>
              <w:t xml:space="preserve"> </w:t>
            </w:r>
            <w:r w:rsidR="00C618C2" w:rsidRPr="00C618C2">
              <w:rPr>
                <w:rFonts w:asciiTheme="minorHAnsi" w:hAnsiTheme="minorHAnsi"/>
                <w:bCs/>
              </w:rPr>
              <w:t>Bucar</w:t>
            </w:r>
            <w:r w:rsidR="00C618C2">
              <w:rPr>
                <w:rFonts w:asciiTheme="minorHAnsi" w:hAnsiTheme="minorHAnsi"/>
                <w:bCs/>
              </w:rPr>
              <w:t xml:space="preserve"> </w:t>
            </w:r>
            <w:r w:rsidR="00C618C2" w:rsidRPr="00C618C2">
              <w:rPr>
                <w:rFonts w:asciiTheme="minorHAnsi" w:hAnsiTheme="minorHAnsi"/>
                <w:bCs/>
              </w:rPr>
              <w:t>Sobreira</w:t>
            </w:r>
            <w:r w:rsidR="00C618C2">
              <w:rPr>
                <w:rFonts w:asciiTheme="minorHAnsi" w:hAnsiTheme="minorHAnsi"/>
                <w:bCs/>
              </w:rPr>
              <w:t xml:space="preserve"> </w:t>
            </w:r>
            <w:r w:rsidR="00C618C2" w:rsidRPr="00C618C2">
              <w:rPr>
                <w:rFonts w:asciiTheme="minorHAnsi" w:hAnsiTheme="minorHAnsi"/>
                <w:bCs/>
              </w:rPr>
              <w:t>Malheiros</w:t>
            </w:r>
            <w:r w:rsidR="00C618C2">
              <w:rPr>
                <w:rFonts w:asciiTheme="minorHAnsi" w:hAnsiTheme="minorHAnsi"/>
                <w:bCs/>
              </w:rPr>
              <w:t xml:space="preserve"> </w:t>
            </w:r>
            <w:r w:rsidR="00C618C2" w:rsidRPr="00C618C2">
              <w:rPr>
                <w:rFonts w:asciiTheme="minorHAnsi" w:hAnsiTheme="minorHAnsi"/>
                <w:bCs/>
              </w:rPr>
              <w:t>Nunes</w:t>
            </w:r>
          </w:p>
        </w:tc>
        <w:tc>
          <w:tcPr>
            <w:tcW w:w="3885" w:type="dxa"/>
            <w:vAlign w:val="center"/>
          </w:tcPr>
          <w:p w14:paraId="7744A327" w14:textId="77777777" w:rsidR="00A67043" w:rsidRPr="000B4724" w:rsidRDefault="00A67043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A67043" w:rsidRPr="003B6C66" w14:paraId="1A2D9353" w14:textId="77777777" w:rsidTr="003C358E">
        <w:trPr>
          <w:jc w:val="center"/>
        </w:trPr>
        <w:tc>
          <w:tcPr>
            <w:tcW w:w="1405" w:type="dxa"/>
            <w:vAlign w:val="center"/>
          </w:tcPr>
          <w:p w14:paraId="2DBF7FFE" w14:textId="6179A5E6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11h10</w:t>
            </w:r>
          </w:p>
        </w:tc>
        <w:tc>
          <w:tcPr>
            <w:tcW w:w="1030" w:type="dxa"/>
            <w:vAlign w:val="center"/>
          </w:tcPr>
          <w:p w14:paraId="269E0685" w14:textId="12DE6517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7C2F79B" w14:textId="77777777" w:rsidR="00A67043" w:rsidRDefault="006A00F2" w:rsidP="006A00F2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6A00F2">
              <w:rPr>
                <w:rFonts w:asciiTheme="minorHAnsi" w:hAnsiTheme="minorHAnsi"/>
                <w:bCs/>
              </w:rPr>
              <w:t>COMO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6A00F2">
              <w:rPr>
                <w:rFonts w:asciiTheme="minorHAnsi" w:hAnsiTheme="minorHAnsi"/>
                <w:bCs/>
              </w:rPr>
              <w:t>CULTIVAR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6A00F2">
              <w:rPr>
                <w:rFonts w:asciiTheme="minorHAnsi" w:hAnsiTheme="minorHAnsi"/>
                <w:bCs/>
              </w:rPr>
              <w:t>PLANTAS EM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6A00F2">
              <w:rPr>
                <w:rFonts w:asciiTheme="minorHAnsi" w:hAnsiTheme="minorHAnsi"/>
                <w:bCs/>
              </w:rPr>
              <w:t>CASA</w:t>
            </w:r>
          </w:p>
          <w:p w14:paraId="176CEE97" w14:textId="19C540D6" w:rsidR="006A00F2" w:rsidRPr="000B4724" w:rsidRDefault="006A00F2" w:rsidP="006A00F2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="00877B9F">
              <w:rPr>
                <w:rFonts w:asciiTheme="minorHAnsi" w:hAnsiTheme="minorHAnsi"/>
                <w:bCs/>
              </w:rPr>
              <w:t>Edna Maria Ferreira Chaves</w:t>
            </w:r>
          </w:p>
        </w:tc>
        <w:tc>
          <w:tcPr>
            <w:tcW w:w="3885" w:type="dxa"/>
            <w:vAlign w:val="center"/>
          </w:tcPr>
          <w:p w14:paraId="4909DB44" w14:textId="77777777" w:rsidR="00A67043" w:rsidRPr="000B4724" w:rsidRDefault="00A67043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A67043" w:rsidRPr="003B6C66" w14:paraId="59AE881B" w14:textId="77777777" w:rsidTr="003C358E">
        <w:trPr>
          <w:jc w:val="center"/>
        </w:trPr>
        <w:tc>
          <w:tcPr>
            <w:tcW w:w="1405" w:type="dxa"/>
            <w:vAlign w:val="center"/>
          </w:tcPr>
          <w:p w14:paraId="447A9A31" w14:textId="17A85F1C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11h30</w:t>
            </w:r>
          </w:p>
        </w:tc>
        <w:tc>
          <w:tcPr>
            <w:tcW w:w="1030" w:type="dxa"/>
            <w:vAlign w:val="center"/>
          </w:tcPr>
          <w:p w14:paraId="2E7A1BA0" w14:textId="31556CD8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44873C8C" w14:textId="77777777" w:rsidR="00A67043" w:rsidRDefault="00956F28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956F28">
              <w:rPr>
                <w:rFonts w:asciiTheme="minorHAnsi" w:hAnsiTheme="minorHAnsi"/>
                <w:bCs/>
              </w:rPr>
              <w:t>IFPI ON ART</w:t>
            </w:r>
          </w:p>
          <w:p w14:paraId="1D828A17" w14:textId="4E5813CB" w:rsidR="00956F28" w:rsidRPr="000B4724" w:rsidRDefault="00956F28" w:rsidP="0082711D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="0082711D" w:rsidRPr="0082711D">
              <w:rPr>
                <w:rFonts w:asciiTheme="minorHAnsi" w:hAnsiTheme="minorHAnsi"/>
                <w:bCs/>
              </w:rPr>
              <w:t>Elenilce</w:t>
            </w:r>
            <w:r w:rsidR="0082711D">
              <w:rPr>
                <w:rFonts w:asciiTheme="minorHAnsi" w:hAnsiTheme="minorHAnsi"/>
                <w:bCs/>
              </w:rPr>
              <w:t xml:space="preserve"> </w:t>
            </w:r>
            <w:r w:rsidR="0082711D" w:rsidRPr="0082711D">
              <w:rPr>
                <w:rFonts w:asciiTheme="minorHAnsi" w:hAnsiTheme="minorHAnsi"/>
                <w:bCs/>
              </w:rPr>
              <w:t>Soares</w:t>
            </w:r>
            <w:r w:rsidR="0082711D">
              <w:rPr>
                <w:rFonts w:asciiTheme="minorHAnsi" w:hAnsiTheme="minorHAnsi"/>
                <w:bCs/>
              </w:rPr>
              <w:t xml:space="preserve"> </w:t>
            </w:r>
            <w:r w:rsidR="0082711D" w:rsidRPr="0082711D">
              <w:rPr>
                <w:rFonts w:asciiTheme="minorHAnsi" w:hAnsiTheme="minorHAnsi"/>
                <w:bCs/>
              </w:rPr>
              <w:t>Mourao</w:t>
            </w:r>
          </w:p>
        </w:tc>
        <w:tc>
          <w:tcPr>
            <w:tcW w:w="3885" w:type="dxa"/>
            <w:vAlign w:val="center"/>
          </w:tcPr>
          <w:p w14:paraId="33F85A57" w14:textId="77777777" w:rsidR="00A67043" w:rsidRPr="000B4724" w:rsidRDefault="00A67043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A67043" w:rsidRPr="003B6C66" w14:paraId="0A017E51" w14:textId="77777777" w:rsidTr="00134211">
        <w:trPr>
          <w:jc w:val="center"/>
        </w:trPr>
        <w:tc>
          <w:tcPr>
            <w:tcW w:w="10987" w:type="dxa"/>
            <w:gridSpan w:val="4"/>
            <w:shd w:val="clear" w:color="auto" w:fill="A8D08D" w:themeFill="accent6" w:themeFillTint="99"/>
            <w:vAlign w:val="center"/>
          </w:tcPr>
          <w:p w14:paraId="0F13E9EA" w14:textId="57752AF9" w:rsidR="00A67043" w:rsidRPr="00EF0905" w:rsidRDefault="00A67043" w:rsidP="00A67043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i/>
                <w:iCs/>
                <w:sz w:val="36"/>
              </w:rPr>
              <w:lastRenderedPageBreak/>
              <w:t>Campus</w:t>
            </w:r>
            <w:r>
              <w:rPr>
                <w:rFonts w:asciiTheme="minorHAnsi" w:hAnsiTheme="minorHAnsi"/>
                <w:b/>
                <w:sz w:val="36"/>
              </w:rPr>
              <w:t xml:space="preserve"> </w:t>
            </w:r>
            <w:r w:rsidR="00697EE0">
              <w:rPr>
                <w:rFonts w:asciiTheme="minorHAnsi" w:hAnsiTheme="minorHAnsi"/>
                <w:b/>
                <w:sz w:val="36"/>
              </w:rPr>
              <w:t>Uruçuí</w:t>
            </w:r>
          </w:p>
        </w:tc>
      </w:tr>
      <w:tr w:rsidR="00A67043" w:rsidRPr="003B6C66" w14:paraId="6E14333E" w14:textId="77777777" w:rsidTr="00134211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68966E59" w14:textId="3A154126" w:rsidR="00A67043" w:rsidRPr="00EF0905" w:rsidRDefault="00A67043" w:rsidP="00134211">
            <w:pPr>
              <w:pStyle w:val="SemEspaamen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8"/>
              </w:rPr>
              <w:t>Período: Manhã</w:t>
            </w:r>
          </w:p>
        </w:tc>
      </w:tr>
      <w:tr w:rsidR="00A67043" w:rsidRPr="003B6C66" w14:paraId="351E7B8A" w14:textId="77777777" w:rsidTr="00134211">
        <w:trPr>
          <w:jc w:val="center"/>
        </w:trPr>
        <w:tc>
          <w:tcPr>
            <w:tcW w:w="1405" w:type="dxa"/>
            <w:shd w:val="clear" w:color="auto" w:fill="A8D08D" w:themeFill="accent6" w:themeFillTint="99"/>
            <w:vAlign w:val="center"/>
          </w:tcPr>
          <w:p w14:paraId="7E5E0AC7" w14:textId="6D764030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  <w:b/>
                <w:sz w:val="28"/>
              </w:rPr>
            </w:pPr>
            <w:r w:rsidRPr="003B6C66"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030" w:type="dxa"/>
            <w:shd w:val="clear" w:color="auto" w:fill="A8D08D" w:themeFill="accent6" w:themeFillTint="99"/>
            <w:vAlign w:val="center"/>
          </w:tcPr>
          <w:p w14:paraId="78D067D4" w14:textId="6C895038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667" w:type="dxa"/>
            <w:shd w:val="clear" w:color="auto" w:fill="A8D08D" w:themeFill="accent6" w:themeFillTint="99"/>
            <w:vAlign w:val="center"/>
          </w:tcPr>
          <w:p w14:paraId="6E2C33D0" w14:textId="6AD76C00" w:rsidR="00A67043" w:rsidRPr="00EF0905" w:rsidRDefault="00A67043" w:rsidP="00A67043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 w:rsidRPr="00EF0905">
              <w:rPr>
                <w:rFonts w:asciiTheme="minorHAnsi" w:hAnsiTheme="minorHAnsi"/>
                <w:b/>
              </w:rPr>
              <w:t>TÍTULOS DE TRABALHOS</w:t>
            </w:r>
          </w:p>
        </w:tc>
        <w:tc>
          <w:tcPr>
            <w:tcW w:w="3885" w:type="dxa"/>
            <w:shd w:val="clear" w:color="auto" w:fill="A8D08D" w:themeFill="accent6" w:themeFillTint="99"/>
          </w:tcPr>
          <w:p w14:paraId="30CC9FE2" w14:textId="65573F59" w:rsidR="00A67043" w:rsidRPr="00EF0905" w:rsidRDefault="00A67043" w:rsidP="00A67043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 w:rsidRPr="00EF0905">
              <w:rPr>
                <w:rFonts w:asciiTheme="minorHAnsi" w:hAnsiTheme="minorHAnsi"/>
                <w:b/>
              </w:rPr>
              <w:t>LINK PARA A SALA VIRTUAL</w:t>
            </w:r>
          </w:p>
        </w:tc>
      </w:tr>
      <w:tr w:rsidR="00A67043" w:rsidRPr="003B6C66" w14:paraId="4E5FBA92" w14:textId="77777777" w:rsidTr="000B4724">
        <w:trPr>
          <w:trHeight w:val="70"/>
          <w:jc w:val="center"/>
        </w:trPr>
        <w:tc>
          <w:tcPr>
            <w:tcW w:w="1405" w:type="dxa"/>
            <w:vAlign w:val="center"/>
          </w:tcPr>
          <w:p w14:paraId="4614B2BC" w14:textId="498544B6" w:rsidR="00A67043" w:rsidRPr="003B6C66" w:rsidRDefault="00A67043" w:rsidP="00A67043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08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0" w:type="dxa"/>
            <w:vAlign w:val="center"/>
          </w:tcPr>
          <w:p w14:paraId="2319B276" w14:textId="18A9D382" w:rsidR="00A67043" w:rsidRPr="003B6C66" w:rsidRDefault="00A67043" w:rsidP="00A67043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08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1586D70E" w14:textId="77777777" w:rsidR="00A67043" w:rsidRDefault="00B839DD" w:rsidP="00B839DD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B839DD">
              <w:rPr>
                <w:rFonts w:asciiTheme="minorHAnsi" w:hAnsiTheme="minorHAnsi"/>
                <w:bCs/>
              </w:rPr>
              <w:t xml:space="preserve">Clube da Leitura </w:t>
            </w:r>
            <w:r w:rsidRPr="00B839DD">
              <w:rPr>
                <w:rFonts w:asciiTheme="minorHAnsi" w:hAnsiTheme="minorHAnsi"/>
                <w:bCs/>
                <w:i/>
                <w:iCs/>
              </w:rPr>
              <w:t xml:space="preserve">on line </w:t>
            </w:r>
            <w:r w:rsidRPr="00B839DD">
              <w:rPr>
                <w:rFonts w:asciiTheme="minorHAnsi" w:hAnsiTheme="minorHAnsi"/>
                <w:bCs/>
              </w:rPr>
              <w:t>Hora do Conto</w:t>
            </w:r>
          </w:p>
          <w:p w14:paraId="2BE01C61" w14:textId="4F0393CE" w:rsidR="00697EE0" w:rsidRPr="000B4724" w:rsidRDefault="00697EE0" w:rsidP="00B839DD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="004C3A51" w:rsidRPr="004C3A51">
              <w:rPr>
                <w:rFonts w:asciiTheme="minorHAnsi" w:hAnsiTheme="minorHAnsi"/>
                <w:bCs/>
              </w:rPr>
              <w:t>Claudiney Saraiva Guedes</w:t>
            </w:r>
          </w:p>
        </w:tc>
        <w:tc>
          <w:tcPr>
            <w:tcW w:w="3885" w:type="dxa"/>
            <w:vAlign w:val="center"/>
          </w:tcPr>
          <w:p w14:paraId="4FAD81F7" w14:textId="77777777" w:rsidR="00A67043" w:rsidRPr="000B4724" w:rsidRDefault="00A67043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A67043" w:rsidRPr="003B6C66" w14:paraId="57177028" w14:textId="77777777" w:rsidTr="00AF1D18">
        <w:trPr>
          <w:jc w:val="center"/>
        </w:trPr>
        <w:tc>
          <w:tcPr>
            <w:tcW w:w="1405" w:type="dxa"/>
            <w:vAlign w:val="center"/>
          </w:tcPr>
          <w:p w14:paraId="7D63491F" w14:textId="393683CD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1030" w:type="dxa"/>
            <w:vAlign w:val="center"/>
          </w:tcPr>
          <w:p w14:paraId="64F91E06" w14:textId="7B6B1E12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2E3D7337" w14:textId="77777777" w:rsidR="00A67043" w:rsidRDefault="004C3A51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4C3A51">
              <w:rPr>
                <w:rFonts w:asciiTheme="minorHAnsi" w:hAnsiTheme="minorHAnsi"/>
                <w:bCs/>
              </w:rPr>
              <w:t>AgroEnglish</w:t>
            </w:r>
          </w:p>
          <w:p w14:paraId="4401BE72" w14:textId="36121C63" w:rsidR="004C3A51" w:rsidRPr="000B4724" w:rsidRDefault="004C3A51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4C3A51">
              <w:rPr>
                <w:rFonts w:asciiTheme="minorHAnsi" w:hAnsiTheme="minorHAnsi"/>
                <w:bCs/>
              </w:rPr>
              <w:t>Samira Pereira Moreira</w:t>
            </w:r>
          </w:p>
        </w:tc>
        <w:tc>
          <w:tcPr>
            <w:tcW w:w="3885" w:type="dxa"/>
            <w:vAlign w:val="center"/>
          </w:tcPr>
          <w:p w14:paraId="11F3F555" w14:textId="77777777" w:rsidR="00A67043" w:rsidRPr="000B4724" w:rsidRDefault="00A67043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A67043" w:rsidRPr="003B6C66" w14:paraId="219F316E" w14:textId="77777777" w:rsidTr="00AF1D18">
        <w:trPr>
          <w:jc w:val="center"/>
        </w:trPr>
        <w:tc>
          <w:tcPr>
            <w:tcW w:w="1405" w:type="dxa"/>
            <w:vAlign w:val="center"/>
          </w:tcPr>
          <w:p w14:paraId="4A5CC01A" w14:textId="733805BA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09h10</w:t>
            </w:r>
          </w:p>
        </w:tc>
        <w:tc>
          <w:tcPr>
            <w:tcW w:w="1030" w:type="dxa"/>
            <w:vAlign w:val="center"/>
          </w:tcPr>
          <w:p w14:paraId="634279E3" w14:textId="47409653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66D5B09A" w14:textId="77777777" w:rsidR="00A67043" w:rsidRDefault="004C3A51" w:rsidP="004C3A51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4C3A51">
              <w:rPr>
                <w:rFonts w:asciiTheme="minorHAnsi" w:hAnsiTheme="minorHAnsi"/>
                <w:bCs/>
              </w:rPr>
              <w:t>INTRODUÇÃO ÀS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4C3A51">
              <w:rPr>
                <w:rFonts w:asciiTheme="minorHAnsi" w:hAnsiTheme="minorHAnsi"/>
                <w:bCs/>
              </w:rPr>
              <w:t>FERRAMENTAS DO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4C3A51">
              <w:rPr>
                <w:rFonts w:asciiTheme="minorHAnsi" w:hAnsiTheme="minorHAnsi"/>
                <w:bCs/>
              </w:rPr>
              <w:t>GSUITE PARA 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4C3A51">
              <w:rPr>
                <w:rFonts w:asciiTheme="minorHAnsi" w:hAnsiTheme="minorHAnsi"/>
                <w:bCs/>
              </w:rPr>
              <w:t>EDUCAÇÃO</w:t>
            </w:r>
          </w:p>
          <w:p w14:paraId="084AEE82" w14:textId="7755F704" w:rsidR="004C3A51" w:rsidRPr="000B4724" w:rsidRDefault="004C3A51" w:rsidP="004C3A51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4C3A51">
              <w:rPr>
                <w:rFonts w:asciiTheme="minorHAnsi" w:hAnsiTheme="minorHAnsi"/>
                <w:bCs/>
              </w:rPr>
              <w:t>Miguel Antonio Rodrigues</w:t>
            </w:r>
          </w:p>
        </w:tc>
        <w:tc>
          <w:tcPr>
            <w:tcW w:w="3885" w:type="dxa"/>
            <w:vAlign w:val="center"/>
          </w:tcPr>
          <w:p w14:paraId="3DAC9A10" w14:textId="77777777" w:rsidR="00A67043" w:rsidRPr="000B4724" w:rsidRDefault="00A67043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A67043" w:rsidRPr="003B6C66" w14:paraId="3FDDE0EA" w14:textId="77777777" w:rsidTr="00AF1D18">
        <w:trPr>
          <w:jc w:val="center"/>
        </w:trPr>
        <w:tc>
          <w:tcPr>
            <w:tcW w:w="1405" w:type="dxa"/>
            <w:vAlign w:val="center"/>
          </w:tcPr>
          <w:p w14:paraId="7AE47112" w14:textId="3E0A3C3C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09h30</w:t>
            </w:r>
          </w:p>
        </w:tc>
        <w:tc>
          <w:tcPr>
            <w:tcW w:w="1030" w:type="dxa"/>
            <w:vAlign w:val="center"/>
          </w:tcPr>
          <w:p w14:paraId="28D2BADF" w14:textId="29B5B1B9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6FC0188" w14:textId="77777777" w:rsidR="00A67043" w:rsidRDefault="004C3A51" w:rsidP="004C3A51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4C3A51">
              <w:rPr>
                <w:rFonts w:asciiTheme="minorHAnsi" w:hAnsiTheme="minorHAnsi"/>
                <w:bCs/>
              </w:rPr>
              <w:t>Introdução à Programação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4C3A51">
              <w:rPr>
                <w:rFonts w:asciiTheme="minorHAnsi" w:hAnsiTheme="minorHAnsi"/>
                <w:bCs/>
              </w:rPr>
              <w:t>Java</w:t>
            </w:r>
          </w:p>
          <w:p w14:paraId="3757D641" w14:textId="4E64EF22" w:rsidR="004C3A51" w:rsidRPr="000B4724" w:rsidRDefault="004C3A51" w:rsidP="004C3A51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Coordenador:</w:t>
            </w:r>
            <w:r w:rsidR="007A052B">
              <w:rPr>
                <w:rFonts w:asciiTheme="minorHAnsi" w:hAnsiTheme="minorHAnsi"/>
                <w:bCs/>
              </w:rPr>
              <w:t xml:space="preserve"> </w:t>
            </w:r>
            <w:r w:rsidR="007A052B" w:rsidRPr="007A052B">
              <w:rPr>
                <w:rFonts w:asciiTheme="minorHAnsi" w:hAnsiTheme="minorHAnsi"/>
                <w:bCs/>
              </w:rPr>
              <w:t>Fernando Valterlles Moreira Nunes</w:t>
            </w:r>
          </w:p>
        </w:tc>
        <w:tc>
          <w:tcPr>
            <w:tcW w:w="3885" w:type="dxa"/>
            <w:vAlign w:val="center"/>
          </w:tcPr>
          <w:p w14:paraId="3FC33BE7" w14:textId="77777777" w:rsidR="00A67043" w:rsidRPr="000B4724" w:rsidRDefault="00A67043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A67043" w:rsidRPr="003B6C66" w14:paraId="4E440403" w14:textId="77777777" w:rsidTr="00AF1D18">
        <w:trPr>
          <w:jc w:val="center"/>
        </w:trPr>
        <w:tc>
          <w:tcPr>
            <w:tcW w:w="1405" w:type="dxa"/>
            <w:vAlign w:val="center"/>
          </w:tcPr>
          <w:p w14:paraId="25934965" w14:textId="225AC1D5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09h50</w:t>
            </w:r>
          </w:p>
        </w:tc>
        <w:tc>
          <w:tcPr>
            <w:tcW w:w="1030" w:type="dxa"/>
            <w:vAlign w:val="center"/>
          </w:tcPr>
          <w:p w14:paraId="1E737013" w14:textId="0ECABA96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10h10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6E3A5318" w14:textId="77777777" w:rsidR="00A67043" w:rsidRDefault="007128E6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7128E6">
              <w:rPr>
                <w:rFonts w:asciiTheme="minorHAnsi" w:hAnsiTheme="minorHAnsi"/>
                <w:bCs/>
              </w:rPr>
              <w:t>Toxicidade e genotoxicidade da Ivermectina em Drosophila melanogaster.</w:t>
            </w:r>
          </w:p>
          <w:p w14:paraId="4D9F4E36" w14:textId="6B6FE382" w:rsidR="007128E6" w:rsidRPr="000B4724" w:rsidRDefault="007128E6" w:rsidP="007128E6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7128E6">
              <w:rPr>
                <w:rFonts w:asciiTheme="minorHAnsi" w:hAnsiTheme="minorHAnsi"/>
                <w:bCs/>
              </w:rPr>
              <w:t>Icaro Fillipe de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7128E6">
              <w:rPr>
                <w:rFonts w:asciiTheme="minorHAnsi" w:hAnsiTheme="minorHAnsi"/>
                <w:bCs/>
              </w:rPr>
              <w:t>Araujo Castro</w:t>
            </w:r>
          </w:p>
        </w:tc>
        <w:tc>
          <w:tcPr>
            <w:tcW w:w="3885" w:type="dxa"/>
            <w:vAlign w:val="center"/>
          </w:tcPr>
          <w:p w14:paraId="73884821" w14:textId="77777777" w:rsidR="00A67043" w:rsidRPr="000B4724" w:rsidRDefault="00A67043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A67043" w:rsidRPr="003B6C66" w14:paraId="1EB68288" w14:textId="77777777" w:rsidTr="00AF1D18">
        <w:trPr>
          <w:jc w:val="center"/>
        </w:trPr>
        <w:tc>
          <w:tcPr>
            <w:tcW w:w="1405" w:type="dxa"/>
            <w:vAlign w:val="center"/>
          </w:tcPr>
          <w:p w14:paraId="6C104157" w14:textId="5ABA4F8E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0" w:type="dxa"/>
            <w:vAlign w:val="center"/>
          </w:tcPr>
          <w:p w14:paraId="46A78E02" w14:textId="388AF26F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23163B98" w14:textId="77777777" w:rsidR="00A67043" w:rsidRDefault="00F027F2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F027F2">
              <w:rPr>
                <w:rFonts w:asciiTheme="minorHAnsi" w:hAnsiTheme="minorHAnsi"/>
                <w:bCs/>
              </w:rPr>
              <w:t>Variabilidade espacial dos atributos físicos do solo e produtividade de culturas agrícolas no Cerrado</w:t>
            </w:r>
          </w:p>
          <w:p w14:paraId="24FFAFAE" w14:textId="7629947E" w:rsidR="00F027F2" w:rsidRPr="000B4724" w:rsidRDefault="00F027F2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F027F2">
              <w:rPr>
                <w:rFonts w:asciiTheme="minorHAnsi" w:hAnsiTheme="minorHAnsi"/>
                <w:bCs/>
              </w:rPr>
              <w:t>Vinicius Ribamar Alencar Macedo</w:t>
            </w:r>
          </w:p>
        </w:tc>
        <w:tc>
          <w:tcPr>
            <w:tcW w:w="3885" w:type="dxa"/>
            <w:vAlign w:val="center"/>
          </w:tcPr>
          <w:p w14:paraId="00036E99" w14:textId="77777777" w:rsidR="00A67043" w:rsidRPr="000B4724" w:rsidRDefault="00A67043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A67043" w:rsidRPr="003B6C66" w14:paraId="2AED2172" w14:textId="77777777" w:rsidTr="00AF1D18">
        <w:trPr>
          <w:jc w:val="center"/>
        </w:trPr>
        <w:tc>
          <w:tcPr>
            <w:tcW w:w="1405" w:type="dxa"/>
            <w:vAlign w:val="center"/>
          </w:tcPr>
          <w:p w14:paraId="79A3EA42" w14:textId="6628CB35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0" w:type="dxa"/>
            <w:vAlign w:val="center"/>
          </w:tcPr>
          <w:p w14:paraId="205ED34D" w14:textId="4608A451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62204754" w14:textId="77777777" w:rsidR="00A67043" w:rsidRDefault="00F72286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F72286">
              <w:rPr>
                <w:rFonts w:asciiTheme="minorHAnsi" w:hAnsiTheme="minorHAnsi"/>
                <w:bCs/>
              </w:rPr>
              <w:t>Desenvolvimento e preparação de material de apoio didático para a disciplina de Hidráulica</w:t>
            </w:r>
          </w:p>
          <w:p w14:paraId="70DCE50C" w14:textId="6FD5378F" w:rsidR="00F72286" w:rsidRPr="000B4724" w:rsidRDefault="00F72286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F72286">
              <w:rPr>
                <w:rFonts w:asciiTheme="minorHAnsi" w:hAnsiTheme="minorHAnsi"/>
                <w:bCs/>
              </w:rPr>
              <w:t>Wesley Alves Martins</w:t>
            </w:r>
          </w:p>
        </w:tc>
        <w:tc>
          <w:tcPr>
            <w:tcW w:w="3885" w:type="dxa"/>
            <w:vAlign w:val="center"/>
          </w:tcPr>
          <w:p w14:paraId="654BE06A" w14:textId="77777777" w:rsidR="00A67043" w:rsidRPr="000B4724" w:rsidRDefault="00A67043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A67043" w:rsidRPr="003B6C66" w14:paraId="51D190CA" w14:textId="77777777" w:rsidTr="00AF1D18">
        <w:trPr>
          <w:jc w:val="center"/>
        </w:trPr>
        <w:tc>
          <w:tcPr>
            <w:tcW w:w="1405" w:type="dxa"/>
            <w:vAlign w:val="center"/>
          </w:tcPr>
          <w:p w14:paraId="68CCE67A" w14:textId="6FAC66D4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10h50</w:t>
            </w:r>
          </w:p>
        </w:tc>
        <w:tc>
          <w:tcPr>
            <w:tcW w:w="1030" w:type="dxa"/>
            <w:vAlign w:val="center"/>
          </w:tcPr>
          <w:p w14:paraId="17B2BAA7" w14:textId="43F1BDDD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20FA5646" w14:textId="77777777" w:rsidR="00A67043" w:rsidRDefault="00B86AE2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B86AE2">
              <w:rPr>
                <w:rFonts w:asciiTheme="minorHAnsi" w:hAnsiTheme="minorHAnsi"/>
                <w:bCs/>
              </w:rPr>
              <w:t>Resíduos agroindustriais: uma alternativa para diversificação de produtos.</w:t>
            </w:r>
          </w:p>
          <w:p w14:paraId="3EAF5476" w14:textId="2317825D" w:rsidR="00B86AE2" w:rsidRPr="000B4724" w:rsidRDefault="00B86AE2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B86AE2">
              <w:rPr>
                <w:rFonts w:asciiTheme="minorHAnsi" w:hAnsiTheme="minorHAnsi"/>
                <w:bCs/>
              </w:rPr>
              <w:t>Samira Pereira Moreira</w:t>
            </w:r>
          </w:p>
        </w:tc>
        <w:tc>
          <w:tcPr>
            <w:tcW w:w="3885" w:type="dxa"/>
            <w:vAlign w:val="center"/>
          </w:tcPr>
          <w:p w14:paraId="67480AC2" w14:textId="77777777" w:rsidR="00A67043" w:rsidRPr="000B4724" w:rsidRDefault="00A67043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A67043" w:rsidRPr="003B6C66" w14:paraId="2B0ADF20" w14:textId="77777777" w:rsidTr="00AF1D18">
        <w:trPr>
          <w:jc w:val="center"/>
        </w:trPr>
        <w:tc>
          <w:tcPr>
            <w:tcW w:w="1405" w:type="dxa"/>
            <w:vAlign w:val="center"/>
          </w:tcPr>
          <w:p w14:paraId="16D2D241" w14:textId="5B1E9701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11h10</w:t>
            </w:r>
          </w:p>
        </w:tc>
        <w:tc>
          <w:tcPr>
            <w:tcW w:w="1030" w:type="dxa"/>
            <w:vAlign w:val="center"/>
          </w:tcPr>
          <w:p w14:paraId="30D8C282" w14:textId="3F93ED09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06AAC63A" w14:textId="77777777" w:rsidR="00A67043" w:rsidRPr="000B4724" w:rsidRDefault="00A67043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885" w:type="dxa"/>
            <w:vAlign w:val="center"/>
          </w:tcPr>
          <w:p w14:paraId="6083601B" w14:textId="77777777" w:rsidR="00A67043" w:rsidRPr="000B4724" w:rsidRDefault="00A67043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A67043" w:rsidRPr="003B6C66" w14:paraId="50D7DC1A" w14:textId="77777777" w:rsidTr="00AF1D18">
        <w:trPr>
          <w:jc w:val="center"/>
        </w:trPr>
        <w:tc>
          <w:tcPr>
            <w:tcW w:w="1405" w:type="dxa"/>
            <w:vAlign w:val="center"/>
          </w:tcPr>
          <w:p w14:paraId="4EA8079E" w14:textId="0423AECF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11h30</w:t>
            </w:r>
          </w:p>
        </w:tc>
        <w:tc>
          <w:tcPr>
            <w:tcW w:w="1030" w:type="dxa"/>
            <w:vAlign w:val="center"/>
          </w:tcPr>
          <w:p w14:paraId="1F3928DE" w14:textId="67F5FB1C" w:rsidR="00A67043" w:rsidRDefault="00A67043" w:rsidP="00A6704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6EE198C6" w14:textId="77777777" w:rsidR="00A67043" w:rsidRPr="000B4724" w:rsidRDefault="00A67043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885" w:type="dxa"/>
            <w:vAlign w:val="center"/>
          </w:tcPr>
          <w:p w14:paraId="5FAED2BF" w14:textId="77777777" w:rsidR="00A67043" w:rsidRPr="000B4724" w:rsidRDefault="00A67043" w:rsidP="00A67043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7A052B" w:rsidRPr="003B6C66" w14:paraId="7E4F74B1" w14:textId="77777777" w:rsidTr="007A052B">
        <w:trPr>
          <w:jc w:val="center"/>
        </w:trPr>
        <w:tc>
          <w:tcPr>
            <w:tcW w:w="10987" w:type="dxa"/>
            <w:gridSpan w:val="4"/>
            <w:shd w:val="clear" w:color="auto" w:fill="A8D08D" w:themeFill="accent6" w:themeFillTint="99"/>
            <w:vAlign w:val="center"/>
          </w:tcPr>
          <w:p w14:paraId="3FDF8DCB" w14:textId="5DB2D1CF" w:rsidR="007A052B" w:rsidRPr="000B4724" w:rsidRDefault="007A052B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  <w:i/>
                <w:iCs/>
                <w:sz w:val="36"/>
              </w:rPr>
              <w:t>Campus</w:t>
            </w:r>
            <w:r>
              <w:rPr>
                <w:rFonts w:asciiTheme="minorHAnsi" w:hAnsiTheme="minorHAnsi"/>
                <w:b/>
                <w:sz w:val="36"/>
              </w:rPr>
              <w:t xml:space="preserve"> </w:t>
            </w:r>
            <w:r w:rsidR="002A1E64">
              <w:rPr>
                <w:rFonts w:asciiTheme="minorHAnsi" w:hAnsiTheme="minorHAnsi"/>
                <w:b/>
                <w:sz w:val="36"/>
              </w:rPr>
              <w:t>Valença</w:t>
            </w:r>
          </w:p>
        </w:tc>
      </w:tr>
      <w:tr w:rsidR="007A052B" w:rsidRPr="003B6C66" w14:paraId="1966A505" w14:textId="77777777" w:rsidTr="007A052B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3B6B2B3D" w14:textId="315AFD95" w:rsidR="007A052B" w:rsidRPr="000B4724" w:rsidRDefault="007A052B" w:rsidP="007A052B">
            <w:pPr>
              <w:pStyle w:val="SemEspaamento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  <w:sz w:val="28"/>
              </w:rPr>
              <w:t>Período: Manhã</w:t>
            </w:r>
          </w:p>
        </w:tc>
      </w:tr>
      <w:tr w:rsidR="007A052B" w:rsidRPr="003B6C66" w14:paraId="68E615F9" w14:textId="77777777" w:rsidTr="007A052B">
        <w:trPr>
          <w:jc w:val="center"/>
        </w:trPr>
        <w:tc>
          <w:tcPr>
            <w:tcW w:w="1405" w:type="dxa"/>
            <w:shd w:val="clear" w:color="auto" w:fill="A8D08D" w:themeFill="accent6" w:themeFillTint="99"/>
            <w:vAlign w:val="center"/>
          </w:tcPr>
          <w:p w14:paraId="516145EC" w14:textId="0ABF0A75" w:rsidR="007A052B" w:rsidRDefault="007A052B" w:rsidP="007A052B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030" w:type="dxa"/>
            <w:shd w:val="clear" w:color="auto" w:fill="A8D08D" w:themeFill="accent6" w:themeFillTint="99"/>
            <w:vAlign w:val="center"/>
          </w:tcPr>
          <w:p w14:paraId="1BC44B59" w14:textId="5E00EF5D" w:rsidR="007A052B" w:rsidRDefault="007A052B" w:rsidP="007A052B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667" w:type="dxa"/>
            <w:shd w:val="clear" w:color="auto" w:fill="A8D08D" w:themeFill="accent6" w:themeFillTint="99"/>
            <w:vAlign w:val="center"/>
          </w:tcPr>
          <w:p w14:paraId="548B5C4A" w14:textId="64EB99DA" w:rsidR="007A052B" w:rsidRPr="000B4724" w:rsidRDefault="007A052B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EF0905">
              <w:rPr>
                <w:rFonts w:asciiTheme="minorHAnsi" w:hAnsiTheme="minorHAnsi"/>
                <w:b/>
              </w:rPr>
              <w:t>TÍTULOS DE TRABALHOS</w:t>
            </w:r>
          </w:p>
        </w:tc>
        <w:tc>
          <w:tcPr>
            <w:tcW w:w="3885" w:type="dxa"/>
            <w:shd w:val="clear" w:color="auto" w:fill="A8D08D" w:themeFill="accent6" w:themeFillTint="99"/>
          </w:tcPr>
          <w:p w14:paraId="01605D40" w14:textId="3D7A1C95" w:rsidR="007A052B" w:rsidRPr="000B4724" w:rsidRDefault="007A052B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EF0905">
              <w:rPr>
                <w:rFonts w:asciiTheme="minorHAnsi" w:hAnsiTheme="minorHAnsi"/>
                <w:b/>
              </w:rPr>
              <w:t>LINK PARA A SALA VIRTUAL</w:t>
            </w:r>
          </w:p>
        </w:tc>
      </w:tr>
      <w:tr w:rsidR="007A052B" w:rsidRPr="003B6C66" w14:paraId="0C04EB9E" w14:textId="77777777" w:rsidTr="00AF1D18">
        <w:trPr>
          <w:jc w:val="center"/>
        </w:trPr>
        <w:tc>
          <w:tcPr>
            <w:tcW w:w="1405" w:type="dxa"/>
            <w:vAlign w:val="center"/>
          </w:tcPr>
          <w:p w14:paraId="3B5BBE6A" w14:textId="10A7588C" w:rsidR="007A052B" w:rsidRDefault="007A052B" w:rsidP="007A05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0" w:type="dxa"/>
            <w:vAlign w:val="center"/>
          </w:tcPr>
          <w:p w14:paraId="49A4A952" w14:textId="7EFCB338" w:rsidR="007A052B" w:rsidRDefault="007A052B" w:rsidP="007A05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2B2749C6" w14:textId="77777777" w:rsidR="007A052B" w:rsidRDefault="001904E8" w:rsidP="001904E8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1904E8">
              <w:rPr>
                <w:rFonts w:asciiTheme="minorHAnsi" w:hAnsiTheme="minorHAnsi"/>
                <w:bCs/>
              </w:rPr>
              <w:t>Estratégias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1904E8">
              <w:rPr>
                <w:rFonts w:asciiTheme="minorHAnsi" w:hAnsiTheme="minorHAnsi"/>
                <w:bCs/>
              </w:rPr>
              <w:t>Argumentativas para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1904E8">
              <w:rPr>
                <w:rFonts w:asciiTheme="minorHAnsi" w:hAnsiTheme="minorHAnsi"/>
                <w:bCs/>
              </w:rPr>
              <w:t>uma redação NOTA MIL</w:t>
            </w:r>
          </w:p>
          <w:p w14:paraId="4D008D33" w14:textId="303B11F2" w:rsidR="008C119B" w:rsidRPr="000B4724" w:rsidRDefault="008C119B" w:rsidP="008C119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8C119B">
              <w:rPr>
                <w:rFonts w:asciiTheme="minorHAnsi" w:hAnsiTheme="minorHAnsi"/>
                <w:bCs/>
              </w:rPr>
              <w:t>Jeydson Jonys Barros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8C119B">
              <w:rPr>
                <w:rFonts w:asciiTheme="minorHAnsi" w:hAnsiTheme="minorHAnsi"/>
                <w:bCs/>
              </w:rPr>
              <w:t>Batista</w:t>
            </w:r>
          </w:p>
        </w:tc>
        <w:tc>
          <w:tcPr>
            <w:tcW w:w="3885" w:type="dxa"/>
            <w:vAlign w:val="center"/>
          </w:tcPr>
          <w:p w14:paraId="2935B246" w14:textId="77777777" w:rsidR="007A052B" w:rsidRPr="000B4724" w:rsidRDefault="007A052B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7A052B" w:rsidRPr="003B6C66" w14:paraId="7F832B3D" w14:textId="77777777" w:rsidTr="00AF1D18">
        <w:trPr>
          <w:jc w:val="center"/>
        </w:trPr>
        <w:tc>
          <w:tcPr>
            <w:tcW w:w="1405" w:type="dxa"/>
            <w:vAlign w:val="center"/>
          </w:tcPr>
          <w:p w14:paraId="6FE9B6E0" w14:textId="0B3D4DE7" w:rsidR="007A052B" w:rsidRDefault="007A052B" w:rsidP="007A05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1030" w:type="dxa"/>
            <w:vAlign w:val="center"/>
          </w:tcPr>
          <w:p w14:paraId="74199739" w14:textId="49E23C4F" w:rsidR="007A052B" w:rsidRDefault="007A052B" w:rsidP="007A05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1C8D93A7" w14:textId="77777777" w:rsidR="007A052B" w:rsidRDefault="008C119B" w:rsidP="008C119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8C119B">
              <w:rPr>
                <w:rFonts w:asciiTheme="minorHAnsi" w:hAnsiTheme="minorHAnsi"/>
                <w:bCs/>
              </w:rPr>
              <w:t>A Informática como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8C119B">
              <w:rPr>
                <w:rFonts w:asciiTheme="minorHAnsi" w:hAnsiTheme="minorHAnsi"/>
                <w:bCs/>
              </w:rPr>
              <w:t>Ferramenta de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8C119B">
              <w:rPr>
                <w:rFonts w:asciiTheme="minorHAnsi" w:hAnsiTheme="minorHAnsi"/>
                <w:bCs/>
              </w:rPr>
              <w:t>Pesquisa Científica</w:t>
            </w:r>
          </w:p>
          <w:p w14:paraId="14CB5C9F" w14:textId="78B36880" w:rsidR="008C119B" w:rsidRPr="000B4724" w:rsidRDefault="008C119B" w:rsidP="008C119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8C119B">
              <w:rPr>
                <w:rFonts w:asciiTheme="minorHAnsi" w:hAnsiTheme="minorHAnsi"/>
                <w:bCs/>
              </w:rPr>
              <w:t>Livânia Noberta de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8C119B">
              <w:rPr>
                <w:rFonts w:asciiTheme="minorHAnsi" w:hAnsiTheme="minorHAnsi"/>
                <w:bCs/>
              </w:rPr>
              <w:t>Oliveira</w:t>
            </w:r>
          </w:p>
        </w:tc>
        <w:tc>
          <w:tcPr>
            <w:tcW w:w="3885" w:type="dxa"/>
            <w:vAlign w:val="center"/>
          </w:tcPr>
          <w:p w14:paraId="58ACFD6D" w14:textId="77777777" w:rsidR="007A052B" w:rsidRPr="000B4724" w:rsidRDefault="007A052B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7A052B" w:rsidRPr="003B6C66" w14:paraId="4E0ADD24" w14:textId="77777777" w:rsidTr="00AF1D18">
        <w:trPr>
          <w:jc w:val="center"/>
        </w:trPr>
        <w:tc>
          <w:tcPr>
            <w:tcW w:w="1405" w:type="dxa"/>
            <w:vAlign w:val="center"/>
          </w:tcPr>
          <w:p w14:paraId="1A96FC8C" w14:textId="32EBB174" w:rsidR="007A052B" w:rsidRDefault="007A052B" w:rsidP="007A05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09h10</w:t>
            </w:r>
          </w:p>
        </w:tc>
        <w:tc>
          <w:tcPr>
            <w:tcW w:w="1030" w:type="dxa"/>
            <w:vAlign w:val="center"/>
          </w:tcPr>
          <w:p w14:paraId="2D63571C" w14:textId="170384C9" w:rsidR="007A052B" w:rsidRDefault="007A052B" w:rsidP="007A05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6E7CB185" w14:textId="77777777" w:rsidR="007A052B" w:rsidRDefault="008C119B" w:rsidP="007A052B">
            <w:pPr>
              <w:pStyle w:val="SemEspaamento"/>
              <w:jc w:val="center"/>
              <w:rPr>
                <w:color w:val="000000"/>
              </w:rPr>
            </w:pPr>
            <w:r>
              <w:rPr>
                <w:color w:val="000000"/>
              </w:rPr>
              <w:t>Análise do Manejo dos Resíduos Sólidos de Serviço de Saúde em Época de Pandemia do Covid-19, Valença do Piauí</w:t>
            </w:r>
          </w:p>
          <w:p w14:paraId="57119540" w14:textId="39BF6A2C" w:rsidR="008C119B" w:rsidRPr="000B4724" w:rsidRDefault="008C119B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color w:val="000000"/>
              </w:rPr>
              <w:t>Coordenador: Anna Kelly Moreira da Silva</w:t>
            </w:r>
          </w:p>
        </w:tc>
        <w:tc>
          <w:tcPr>
            <w:tcW w:w="3885" w:type="dxa"/>
            <w:vAlign w:val="center"/>
          </w:tcPr>
          <w:p w14:paraId="5897AE69" w14:textId="77777777" w:rsidR="007A052B" w:rsidRPr="000B4724" w:rsidRDefault="007A052B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7A052B" w:rsidRPr="003B6C66" w14:paraId="5B23E3F3" w14:textId="77777777" w:rsidTr="00AF1D18">
        <w:trPr>
          <w:jc w:val="center"/>
        </w:trPr>
        <w:tc>
          <w:tcPr>
            <w:tcW w:w="1405" w:type="dxa"/>
            <w:vAlign w:val="center"/>
          </w:tcPr>
          <w:p w14:paraId="15A486D3" w14:textId="7E727538" w:rsidR="007A052B" w:rsidRDefault="007A052B" w:rsidP="007A05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09h30</w:t>
            </w:r>
          </w:p>
        </w:tc>
        <w:tc>
          <w:tcPr>
            <w:tcW w:w="1030" w:type="dxa"/>
            <w:vAlign w:val="center"/>
          </w:tcPr>
          <w:p w14:paraId="63D50BD1" w14:textId="0807E3E7" w:rsidR="007A052B" w:rsidRDefault="007A052B" w:rsidP="007A05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2BA43ED3" w14:textId="77777777" w:rsidR="007A052B" w:rsidRDefault="004B02E1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4B02E1">
              <w:rPr>
                <w:rFonts w:asciiTheme="minorHAnsi" w:hAnsiTheme="minorHAnsi"/>
                <w:bCs/>
              </w:rPr>
              <w:t>Plantas medicinais utilizadas no Piauí: o que sabemos?</w:t>
            </w:r>
          </w:p>
          <w:p w14:paraId="7F332F7B" w14:textId="1320F8A4" w:rsidR="004B02E1" w:rsidRPr="000B4724" w:rsidRDefault="004B02E1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4B02E1">
              <w:rPr>
                <w:rFonts w:asciiTheme="minorHAnsi" w:hAnsiTheme="minorHAnsi"/>
                <w:bCs/>
              </w:rPr>
              <w:t>Genilson Alves dos Reis e Silva</w:t>
            </w:r>
          </w:p>
        </w:tc>
        <w:tc>
          <w:tcPr>
            <w:tcW w:w="3885" w:type="dxa"/>
            <w:vAlign w:val="center"/>
          </w:tcPr>
          <w:p w14:paraId="69B18ABA" w14:textId="77777777" w:rsidR="007A052B" w:rsidRPr="000B4724" w:rsidRDefault="007A052B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7A052B" w:rsidRPr="003B6C66" w14:paraId="0AD79A2F" w14:textId="77777777" w:rsidTr="00AF1D18">
        <w:trPr>
          <w:jc w:val="center"/>
        </w:trPr>
        <w:tc>
          <w:tcPr>
            <w:tcW w:w="1405" w:type="dxa"/>
            <w:vAlign w:val="center"/>
          </w:tcPr>
          <w:p w14:paraId="227073E5" w14:textId="11C59CC4" w:rsidR="007A052B" w:rsidRDefault="007A052B" w:rsidP="007A05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09h50</w:t>
            </w:r>
          </w:p>
        </w:tc>
        <w:tc>
          <w:tcPr>
            <w:tcW w:w="1030" w:type="dxa"/>
            <w:vAlign w:val="center"/>
          </w:tcPr>
          <w:p w14:paraId="4F1AE7D7" w14:textId="651BD827" w:rsidR="007A052B" w:rsidRDefault="007A052B" w:rsidP="007A05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10h10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61423FD0" w14:textId="77777777" w:rsidR="007A052B" w:rsidRDefault="004B02E1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4B02E1">
              <w:rPr>
                <w:rFonts w:asciiTheme="minorHAnsi" w:hAnsiTheme="minorHAnsi"/>
                <w:bCs/>
              </w:rPr>
              <w:t>A evolução conceitual da temática Botânica nos livros didáticos de Biologia no Ensino Médio.</w:t>
            </w:r>
          </w:p>
          <w:p w14:paraId="563D002A" w14:textId="6DF32459" w:rsidR="004B02E1" w:rsidRPr="000B4724" w:rsidRDefault="004B02E1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4B02E1">
              <w:rPr>
                <w:rFonts w:asciiTheme="minorHAnsi" w:hAnsiTheme="minorHAnsi"/>
                <w:bCs/>
              </w:rPr>
              <w:t>Rosane Carvalho Leite</w:t>
            </w:r>
          </w:p>
        </w:tc>
        <w:tc>
          <w:tcPr>
            <w:tcW w:w="3885" w:type="dxa"/>
            <w:vAlign w:val="center"/>
          </w:tcPr>
          <w:p w14:paraId="7D3C3C05" w14:textId="77777777" w:rsidR="007A052B" w:rsidRPr="000B4724" w:rsidRDefault="007A052B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7A052B" w:rsidRPr="003B6C66" w14:paraId="30E7528D" w14:textId="77777777" w:rsidTr="00AF1D18">
        <w:trPr>
          <w:jc w:val="center"/>
        </w:trPr>
        <w:tc>
          <w:tcPr>
            <w:tcW w:w="1405" w:type="dxa"/>
            <w:vAlign w:val="center"/>
          </w:tcPr>
          <w:p w14:paraId="4743815C" w14:textId="78403EE9" w:rsidR="007A052B" w:rsidRDefault="007A052B" w:rsidP="007A05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0" w:type="dxa"/>
            <w:vAlign w:val="center"/>
          </w:tcPr>
          <w:p w14:paraId="03C67F5E" w14:textId="53BA5C51" w:rsidR="007A052B" w:rsidRDefault="007A052B" w:rsidP="007A05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28DCCE50" w14:textId="77777777" w:rsidR="007A052B" w:rsidRDefault="004438F2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4438F2">
              <w:rPr>
                <w:rFonts w:asciiTheme="minorHAnsi" w:hAnsiTheme="minorHAnsi"/>
                <w:bCs/>
              </w:rPr>
              <w:t>Ajuste de modelos de crescimento para galinhas crioulas da raça canela-preta</w:t>
            </w:r>
          </w:p>
          <w:p w14:paraId="7110DD90" w14:textId="112885BC" w:rsidR="004438F2" w:rsidRPr="000B4724" w:rsidRDefault="004438F2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Coordenador: </w:t>
            </w:r>
            <w:r w:rsidRPr="004438F2">
              <w:rPr>
                <w:rFonts w:asciiTheme="minorHAnsi" w:hAnsiTheme="minorHAnsi"/>
                <w:bCs/>
              </w:rPr>
              <w:t>Wanderson Fiares de Carvalho</w:t>
            </w:r>
          </w:p>
        </w:tc>
        <w:tc>
          <w:tcPr>
            <w:tcW w:w="3885" w:type="dxa"/>
            <w:vAlign w:val="center"/>
          </w:tcPr>
          <w:p w14:paraId="2F10C1CB" w14:textId="77777777" w:rsidR="007A052B" w:rsidRPr="000B4724" w:rsidRDefault="007A052B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7A052B" w:rsidRPr="003B6C66" w14:paraId="4921F437" w14:textId="77777777" w:rsidTr="00AF1D18">
        <w:trPr>
          <w:jc w:val="center"/>
        </w:trPr>
        <w:tc>
          <w:tcPr>
            <w:tcW w:w="1405" w:type="dxa"/>
            <w:vAlign w:val="center"/>
          </w:tcPr>
          <w:p w14:paraId="0B06E536" w14:textId="2F746A04" w:rsidR="007A052B" w:rsidRDefault="007A052B" w:rsidP="007A05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0" w:type="dxa"/>
            <w:vAlign w:val="center"/>
          </w:tcPr>
          <w:p w14:paraId="2293FAAC" w14:textId="2013E615" w:rsidR="007A052B" w:rsidRDefault="007A052B" w:rsidP="007A05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220458DA" w14:textId="77777777" w:rsidR="007A052B" w:rsidRPr="000B4724" w:rsidRDefault="007A052B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885" w:type="dxa"/>
            <w:vAlign w:val="center"/>
          </w:tcPr>
          <w:p w14:paraId="1BD157CC" w14:textId="77777777" w:rsidR="007A052B" w:rsidRPr="000B4724" w:rsidRDefault="007A052B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7A052B" w:rsidRPr="003B6C66" w14:paraId="3DCC8E5B" w14:textId="77777777" w:rsidTr="00AF1D18">
        <w:trPr>
          <w:jc w:val="center"/>
        </w:trPr>
        <w:tc>
          <w:tcPr>
            <w:tcW w:w="1405" w:type="dxa"/>
            <w:vAlign w:val="center"/>
          </w:tcPr>
          <w:p w14:paraId="7B56A159" w14:textId="366E8A2C" w:rsidR="007A052B" w:rsidRDefault="007A052B" w:rsidP="007A05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10h50</w:t>
            </w:r>
          </w:p>
        </w:tc>
        <w:tc>
          <w:tcPr>
            <w:tcW w:w="1030" w:type="dxa"/>
            <w:vAlign w:val="center"/>
          </w:tcPr>
          <w:p w14:paraId="4578D33C" w14:textId="49B78BF5" w:rsidR="007A052B" w:rsidRDefault="007A052B" w:rsidP="007A05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474C8109" w14:textId="77777777" w:rsidR="007A052B" w:rsidRPr="000B4724" w:rsidRDefault="007A052B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885" w:type="dxa"/>
            <w:vAlign w:val="center"/>
          </w:tcPr>
          <w:p w14:paraId="5CFF00BF" w14:textId="77777777" w:rsidR="007A052B" w:rsidRPr="000B4724" w:rsidRDefault="007A052B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7A052B" w:rsidRPr="003B6C66" w14:paraId="68F72E7A" w14:textId="77777777" w:rsidTr="00AF1D18">
        <w:trPr>
          <w:jc w:val="center"/>
        </w:trPr>
        <w:tc>
          <w:tcPr>
            <w:tcW w:w="1405" w:type="dxa"/>
            <w:vAlign w:val="center"/>
          </w:tcPr>
          <w:p w14:paraId="28F3E578" w14:textId="218104E8" w:rsidR="007A052B" w:rsidRDefault="007A052B" w:rsidP="007A05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11h10</w:t>
            </w:r>
          </w:p>
        </w:tc>
        <w:tc>
          <w:tcPr>
            <w:tcW w:w="1030" w:type="dxa"/>
            <w:vAlign w:val="center"/>
          </w:tcPr>
          <w:p w14:paraId="2FB6FE91" w14:textId="6DA5F605" w:rsidR="007A052B" w:rsidRDefault="007A052B" w:rsidP="007A05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1A50CF94" w14:textId="77777777" w:rsidR="007A052B" w:rsidRPr="000B4724" w:rsidRDefault="007A052B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885" w:type="dxa"/>
            <w:vAlign w:val="center"/>
          </w:tcPr>
          <w:p w14:paraId="29381E82" w14:textId="77777777" w:rsidR="007A052B" w:rsidRPr="000B4724" w:rsidRDefault="007A052B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7A052B" w:rsidRPr="003B6C66" w14:paraId="16A28324" w14:textId="77777777" w:rsidTr="00AF1D18">
        <w:trPr>
          <w:jc w:val="center"/>
        </w:trPr>
        <w:tc>
          <w:tcPr>
            <w:tcW w:w="1405" w:type="dxa"/>
            <w:vAlign w:val="center"/>
          </w:tcPr>
          <w:p w14:paraId="76A08A14" w14:textId="12DC116F" w:rsidR="007A052B" w:rsidRDefault="007A052B" w:rsidP="007A05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11h30</w:t>
            </w:r>
          </w:p>
        </w:tc>
        <w:tc>
          <w:tcPr>
            <w:tcW w:w="1030" w:type="dxa"/>
            <w:vAlign w:val="center"/>
          </w:tcPr>
          <w:p w14:paraId="07DE29B7" w14:textId="1F958D4B" w:rsidR="007A052B" w:rsidRDefault="007A052B" w:rsidP="007A052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0F2FC1D" w14:textId="77777777" w:rsidR="007A052B" w:rsidRPr="000B4724" w:rsidRDefault="007A052B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885" w:type="dxa"/>
            <w:vAlign w:val="center"/>
          </w:tcPr>
          <w:p w14:paraId="34BECBF0" w14:textId="77777777" w:rsidR="007A052B" w:rsidRPr="000B4724" w:rsidRDefault="007A052B" w:rsidP="007A052B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</w:tbl>
    <w:p w14:paraId="7C5980C2" w14:textId="77777777" w:rsidR="003E481E" w:rsidRDefault="003E481E" w:rsidP="00D12E10"/>
    <w:sectPr w:rsidR="003E481E" w:rsidSect="00B06512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5D2A8" w14:textId="77777777" w:rsidR="00441575" w:rsidRDefault="00441575">
      <w:pPr>
        <w:spacing w:after="0" w:line="240" w:lineRule="auto"/>
      </w:pPr>
      <w:r>
        <w:separator/>
      </w:r>
    </w:p>
  </w:endnote>
  <w:endnote w:type="continuationSeparator" w:id="0">
    <w:p w14:paraId="45970740" w14:textId="77777777" w:rsidR="00441575" w:rsidRDefault="0044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EE40" w14:textId="77777777" w:rsidR="0061487F" w:rsidRPr="00F3446D" w:rsidRDefault="0061487F" w:rsidP="001D4104">
    <w:pPr>
      <w:pStyle w:val="Rodap"/>
      <w:jc w:val="center"/>
    </w:pP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"G:\\Meu Drive\\Diretoria de Extensão Tecnológica, Estágios, Egressos e Eventos\\1.ProAEx\\Subprogramas - ProAEx\\1355595.IFPI\\Desktop\\AppData\\Local\\AppData\\Roaming\\Microsoft\\Word\\rodape_reitoria.png"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 w:rsidR="00F827A7">
      <w:fldChar w:fldCharType="begin"/>
    </w:r>
    <w:r w:rsidR="00F827A7">
      <w:instrText xml:space="preserve"> INCLUDEPICTURE  "C:\\Users\\135559~1.IF~\\AppData\\1355595.IFPI\\Desktop\\AppData\\Local\\AppData\\Roaming\\Microsoft\\Word\\rodape_reitoria.png" \* MERGEFORMATINET </w:instrText>
    </w:r>
    <w:r w:rsidR="00F827A7">
      <w:fldChar w:fldCharType="separate"/>
    </w:r>
    <w:r w:rsidR="00441122">
      <w:fldChar w:fldCharType="begin"/>
    </w:r>
    <w:r w:rsidR="00441122">
      <w:instrText xml:space="preserve"> INCLUDEPICTURE  "C:\\Users\\135559~1.IF~\\AppData\\1355595.IFPI\\Desktop\\AppData\\Local\\AppData\\Roaming\\Microsoft\\Word\\rodape_reitoria.png" \* MERGEFORMATINET </w:instrText>
    </w:r>
    <w:r w:rsidR="00441122">
      <w:fldChar w:fldCharType="separate"/>
    </w:r>
    <w:r w:rsidR="001C7476">
      <w:fldChar w:fldCharType="begin"/>
    </w:r>
    <w:r w:rsidR="001C7476">
      <w:instrText xml:space="preserve"> INCLUDEPICTURE  "C:\\Users\\135559~1.IF~\\AppData\\1355595.IFPI\\Desktop\\AppData\\Local\\AppData\\Roaming\\Microsoft\\Word\\rodape_reitoria.png" \* MERGEFORMATINET </w:instrText>
    </w:r>
    <w:r w:rsidR="001C7476">
      <w:fldChar w:fldCharType="separate"/>
    </w:r>
    <w:r w:rsidR="001C7476">
      <w:fldChar w:fldCharType="begin"/>
    </w:r>
    <w:r w:rsidR="001C7476">
      <w:instrText xml:space="preserve"> INCLUDEPICTURE  "C:\\Users\\135559~1.IF~\\AppData\\1355595.IFPI\\Desktop\\AppData\\Local\\AppData\\Roaming\\Microsoft\\Word\\rodape_reitoria.png" \* MERGEFORMATINET </w:instrText>
    </w:r>
    <w:r w:rsidR="001C7476">
      <w:fldChar w:fldCharType="separate"/>
    </w:r>
    <w:r w:rsidR="000A3F44">
      <w:fldChar w:fldCharType="begin"/>
    </w:r>
    <w:r w:rsidR="000A3F44">
      <w:instrText xml:space="preserve"> INCLUDEPICTURE  "C:\\Users\\135559~1.IF~\\AppData\\1355595.IFPI\\Desktop\\AppData\\Local\\AppData\\Roaming\\Microsoft\\Word\\rodape_reitoria.png" \* MERGEFORMATINET </w:instrText>
    </w:r>
    <w:r w:rsidR="000A3F44">
      <w:fldChar w:fldCharType="separate"/>
    </w:r>
    <w:r w:rsidR="00305A29">
      <w:fldChar w:fldCharType="begin"/>
    </w:r>
    <w:r w:rsidR="00305A29">
      <w:instrText xml:space="preserve"> INCLUDEPICTURE  "C:\\Users\\135559~1.IF~\\AppData\\1355595.IFPI\\Desktop\\AppData\\Local\\AppData\\Roaming\\Microsoft\\Word\\rodape_reitoria.png" \* MERGEFORMATINET </w:instrText>
    </w:r>
    <w:r w:rsidR="00305A29">
      <w:fldChar w:fldCharType="separate"/>
    </w:r>
    <w:r w:rsidR="001E5214">
      <w:fldChar w:fldCharType="begin"/>
    </w:r>
    <w:r w:rsidR="001E5214">
      <w:instrText xml:space="preserve"> INCLUDEPICTURE  "C:\\Users\\135559~1.IF~\\AppData\\1355595.IFPI\\Desktop\\AppData\\Local\\AppData\\Roaming\\Microsoft\\Word\\rodape_reitoria.png" \* MERGEFORMATINET </w:instrText>
    </w:r>
    <w:r w:rsidR="001E5214">
      <w:fldChar w:fldCharType="separate"/>
    </w:r>
    <w:r w:rsidR="009B3F51">
      <w:fldChar w:fldCharType="begin"/>
    </w:r>
    <w:r w:rsidR="009B3F51">
      <w:instrText xml:space="preserve"> INCLUDEPICTURE  "C:\\Users\\135559~1.IF~\\AppData\\1355595.IFPI\\Desktop\\AppData\\Local\\AppData\\Roaming\\Microsoft\\Word\\rodape_reitoria.png" \* MERGEFORMATINET </w:instrText>
    </w:r>
    <w:r w:rsidR="009B3F51">
      <w:fldChar w:fldCharType="separate"/>
    </w:r>
    <w:r w:rsidR="00CA1670">
      <w:fldChar w:fldCharType="begin"/>
    </w:r>
    <w:r w:rsidR="00CA1670">
      <w:instrText xml:space="preserve"> INCLUDEPICTURE  "C:\\Users\\135559~1.IF~\\AppData\\1355595.IFPI\\Desktop\\AppData\\Local\\AppData\\Roaming\\Microsoft\\Word\\rodape_reitoria.png" \* MERGEFORMATINET </w:instrText>
    </w:r>
    <w:r w:rsidR="00CA1670">
      <w:fldChar w:fldCharType="separate"/>
    </w:r>
    <w:r w:rsidR="00441575">
      <w:fldChar w:fldCharType="begin"/>
    </w:r>
    <w:r w:rsidR="00441575">
      <w:instrText xml:space="preserve"> </w:instrText>
    </w:r>
    <w:r w:rsidR="00441575">
      <w:instrText>INCLUDEPICTURE  "C:\\Users\\135559~1.IF~\\AppData\\1355595.IFPI\\Desktop\\AppData\\Local\\AppData\\Roaming\\Microsoft\\Word\\rodape_reitoria.png" \* MERGEFORMATINET</w:instrText>
    </w:r>
    <w:r w:rsidR="00441575">
      <w:instrText xml:space="preserve"> </w:instrText>
    </w:r>
    <w:r w:rsidR="00441575">
      <w:fldChar w:fldCharType="separate"/>
    </w:r>
    <w:r w:rsidR="007372BD">
      <w:pict w14:anchorId="59E977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35.25pt">
          <v:imagedata r:id="rId1" r:href="rId2"/>
        </v:shape>
      </w:pict>
    </w:r>
    <w:r w:rsidR="00441575">
      <w:fldChar w:fldCharType="end"/>
    </w:r>
    <w:r w:rsidR="00CA1670">
      <w:fldChar w:fldCharType="end"/>
    </w:r>
    <w:r w:rsidR="009B3F51">
      <w:fldChar w:fldCharType="end"/>
    </w:r>
    <w:r w:rsidR="001E5214">
      <w:fldChar w:fldCharType="end"/>
    </w:r>
    <w:r w:rsidR="00305A29">
      <w:fldChar w:fldCharType="end"/>
    </w:r>
    <w:r w:rsidR="000A3F44">
      <w:fldChar w:fldCharType="end"/>
    </w:r>
    <w:r w:rsidR="001C7476">
      <w:fldChar w:fldCharType="end"/>
    </w:r>
    <w:r w:rsidR="001C7476">
      <w:fldChar w:fldCharType="end"/>
    </w:r>
    <w:r w:rsidR="00441122">
      <w:fldChar w:fldCharType="end"/>
    </w:r>
    <w:r w:rsidR="00F827A7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CBF64" w14:textId="77777777" w:rsidR="00441575" w:rsidRDefault="00441575">
      <w:pPr>
        <w:spacing w:after="0" w:line="240" w:lineRule="auto"/>
      </w:pPr>
      <w:r>
        <w:separator/>
      </w:r>
    </w:p>
  </w:footnote>
  <w:footnote w:type="continuationSeparator" w:id="0">
    <w:p w14:paraId="482A3784" w14:textId="77777777" w:rsidR="00441575" w:rsidRDefault="0044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2379"/>
      <w:gridCol w:w="1380"/>
      <w:gridCol w:w="1689"/>
      <w:gridCol w:w="897"/>
      <w:gridCol w:w="2802"/>
    </w:tblGrid>
    <w:tr w:rsidR="0061487F" w:rsidRPr="00E179A7" w14:paraId="53E10CA3" w14:textId="77777777" w:rsidTr="00A97B0E">
      <w:trPr>
        <w:jc w:val="center"/>
      </w:trPr>
      <w:tc>
        <w:tcPr>
          <w:tcW w:w="2379" w:type="dxa"/>
          <w:shd w:val="clear" w:color="auto" w:fill="auto"/>
        </w:tcPr>
        <w:p w14:paraId="796AB95C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rPr>
              <w:rFonts w:ascii="Arial Narrow" w:hAnsi="Arial Narrow" w:cs="Arial"/>
              <w:b/>
              <w:sz w:val="19"/>
              <w:szCs w:val="19"/>
            </w:rPr>
          </w:pPr>
          <w:r w:rsidRPr="00CD4D88">
            <w:rPr>
              <w:noProof/>
            </w:rPr>
            <w:drawing>
              <wp:inline distT="0" distB="0" distL="0" distR="0" wp14:anchorId="4A3905A6" wp14:editId="089A8C32">
                <wp:extent cx="1371600" cy="657225"/>
                <wp:effectExtent l="0" t="0" r="0" b="9525"/>
                <wp:docPr id="11" name="Imagem 11" descr="C:\Users\1760116\Desktop\if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C:\Users\1760116\Desktop\if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0" w:type="dxa"/>
          <w:shd w:val="clear" w:color="auto" w:fill="auto"/>
        </w:tcPr>
        <w:p w14:paraId="0E560692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  <w:sz w:val="19"/>
              <w:szCs w:val="19"/>
            </w:rPr>
          </w:pPr>
        </w:p>
      </w:tc>
      <w:tc>
        <w:tcPr>
          <w:tcW w:w="1689" w:type="dxa"/>
          <w:shd w:val="clear" w:color="auto" w:fill="auto"/>
        </w:tcPr>
        <w:p w14:paraId="1546C42B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  <w:sz w:val="19"/>
              <w:szCs w:val="19"/>
            </w:rPr>
          </w:pPr>
          <w:r w:rsidRPr="00CD4D88">
            <w:rPr>
              <w:noProof/>
            </w:rPr>
            <w:drawing>
              <wp:inline distT="0" distB="0" distL="0" distR="0" wp14:anchorId="2C011A4E" wp14:editId="415AE865">
                <wp:extent cx="723900" cy="723900"/>
                <wp:effectExtent l="0" t="0" r="0" b="0"/>
                <wp:docPr id="12" name="Imagem 12" descr="BrasaoRepFundoBr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BrasaoRepFundoBr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" w:type="dxa"/>
          <w:shd w:val="clear" w:color="auto" w:fill="auto"/>
        </w:tcPr>
        <w:p w14:paraId="56E050C7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  <w:sz w:val="19"/>
              <w:szCs w:val="19"/>
            </w:rPr>
          </w:pPr>
        </w:p>
      </w:tc>
      <w:tc>
        <w:tcPr>
          <w:tcW w:w="2802" w:type="dxa"/>
          <w:shd w:val="clear" w:color="auto" w:fill="auto"/>
        </w:tcPr>
        <w:p w14:paraId="7687D41B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 Narrow" w:hAnsi="Arial Narrow" w:cs="Arial"/>
              <w:b/>
              <w:sz w:val="19"/>
              <w:szCs w:val="19"/>
            </w:rPr>
          </w:pPr>
          <w:r>
            <w:rPr>
              <w:rFonts w:ascii="Arial Narrow" w:hAnsi="Arial Narrow" w:cs="Arial"/>
              <w:b/>
              <w:noProof/>
              <w:sz w:val="19"/>
              <w:szCs w:val="19"/>
            </w:rPr>
            <w:drawing>
              <wp:anchor distT="0" distB="0" distL="114300" distR="114300" simplePos="0" relativeHeight="251660288" behindDoc="0" locked="0" layoutInCell="1" allowOverlap="1" wp14:anchorId="57923E29" wp14:editId="20679213">
                <wp:simplePos x="0" y="0"/>
                <wp:positionH relativeFrom="column">
                  <wp:posOffset>977265</wp:posOffset>
                </wp:positionH>
                <wp:positionV relativeFrom="paragraph">
                  <wp:posOffset>0</wp:posOffset>
                </wp:positionV>
                <wp:extent cx="616585" cy="768985"/>
                <wp:effectExtent l="0" t="0" r="0" b="0"/>
                <wp:wrapSquare wrapText="bothSides"/>
                <wp:docPr id="13" name="Imagem 13" descr="selo_10an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lo_10an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BAEBABA" w14:textId="77777777" w:rsidR="0061487F" w:rsidRDefault="0061487F" w:rsidP="00A97B0E">
    <w:pPr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"/>
        <w:b/>
        <w:sz w:val="19"/>
        <w:szCs w:val="19"/>
      </w:rPr>
    </w:pPr>
  </w:p>
  <w:p w14:paraId="793E78E3" w14:textId="77777777" w:rsidR="0061487F" w:rsidRPr="001537F3" w:rsidRDefault="0061487F" w:rsidP="00A97B0E">
    <w:pPr>
      <w:pStyle w:val="Cabealho"/>
      <w:jc w:val="center"/>
      <w:rPr>
        <w:rFonts w:ascii="Arial" w:hAnsi="Arial" w:cs="Arial"/>
        <w:sz w:val="20"/>
        <w:szCs w:val="20"/>
      </w:rPr>
    </w:pPr>
    <w:r w:rsidRPr="001537F3">
      <w:rPr>
        <w:rFonts w:ascii="Arial" w:hAnsi="Arial" w:cs="Arial"/>
        <w:sz w:val="20"/>
        <w:szCs w:val="20"/>
      </w:rPr>
      <w:t>MINISTÉRIO DA EDUCAÇÃO</w:t>
    </w:r>
  </w:p>
  <w:p w14:paraId="6CB09E77" w14:textId="77777777" w:rsidR="0061487F" w:rsidRPr="001537F3" w:rsidRDefault="0061487F" w:rsidP="00A97B0E">
    <w:pPr>
      <w:pStyle w:val="Cabealho"/>
      <w:jc w:val="center"/>
      <w:rPr>
        <w:rFonts w:ascii="Arial" w:hAnsi="Arial" w:cs="Arial"/>
        <w:sz w:val="20"/>
        <w:szCs w:val="20"/>
      </w:rPr>
    </w:pPr>
    <w:r w:rsidRPr="001537F3">
      <w:rPr>
        <w:rFonts w:ascii="Arial" w:hAnsi="Arial" w:cs="Arial"/>
        <w:sz w:val="20"/>
        <w:szCs w:val="20"/>
      </w:rPr>
      <w:t>Secretaria de Educação Profissional e Tecnológica</w:t>
    </w:r>
  </w:p>
  <w:p w14:paraId="4EBC1AC3" w14:textId="77777777" w:rsidR="0061487F" w:rsidRDefault="0061487F" w:rsidP="00A97B0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1537F3">
      <w:rPr>
        <w:rFonts w:ascii="Arial" w:hAnsi="Arial" w:cs="Arial"/>
        <w:b/>
        <w:sz w:val="20"/>
        <w:szCs w:val="20"/>
      </w:rPr>
      <w:t>Instituto Federal de Educação, Ciência e Tecnologia do Piauí</w:t>
    </w:r>
  </w:p>
  <w:p w14:paraId="215B9B76" w14:textId="27700148" w:rsidR="0061487F" w:rsidRPr="009F2E24" w:rsidRDefault="0061487F" w:rsidP="00A97B0E">
    <w:pPr>
      <w:pStyle w:val="Cabealho"/>
      <w:jc w:val="center"/>
      <w:rPr>
        <w:rFonts w:ascii="Arial Narrow" w:hAnsi="Arial Narrow" w:cs="Arial"/>
        <w:b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302"/>
    <w:multiLevelType w:val="hybridMultilevel"/>
    <w:tmpl w:val="FDECC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97"/>
    <w:rsid w:val="00006567"/>
    <w:rsid w:val="00010DAB"/>
    <w:rsid w:val="000110BE"/>
    <w:rsid w:val="0001648C"/>
    <w:rsid w:val="000236FD"/>
    <w:rsid w:val="00027915"/>
    <w:rsid w:val="000412BB"/>
    <w:rsid w:val="00042812"/>
    <w:rsid w:val="000606CD"/>
    <w:rsid w:val="00061934"/>
    <w:rsid w:val="00070321"/>
    <w:rsid w:val="00080E33"/>
    <w:rsid w:val="00086DF0"/>
    <w:rsid w:val="000953E5"/>
    <w:rsid w:val="000A2FC1"/>
    <w:rsid w:val="000A3F44"/>
    <w:rsid w:val="000A5E4A"/>
    <w:rsid w:val="000B4724"/>
    <w:rsid w:val="000D1C6A"/>
    <w:rsid w:val="000D7821"/>
    <w:rsid w:val="000E0EE8"/>
    <w:rsid w:val="000E38A2"/>
    <w:rsid w:val="000F1B41"/>
    <w:rsid w:val="00115045"/>
    <w:rsid w:val="00116D51"/>
    <w:rsid w:val="00116F6C"/>
    <w:rsid w:val="00134211"/>
    <w:rsid w:val="00141ECC"/>
    <w:rsid w:val="00156B50"/>
    <w:rsid w:val="00156C6A"/>
    <w:rsid w:val="00160E9E"/>
    <w:rsid w:val="0016502F"/>
    <w:rsid w:val="001704E3"/>
    <w:rsid w:val="00172171"/>
    <w:rsid w:val="0018473F"/>
    <w:rsid w:val="001848AF"/>
    <w:rsid w:val="00187412"/>
    <w:rsid w:val="001902C2"/>
    <w:rsid w:val="001904E8"/>
    <w:rsid w:val="00192712"/>
    <w:rsid w:val="001A188B"/>
    <w:rsid w:val="001A6084"/>
    <w:rsid w:val="001A700D"/>
    <w:rsid w:val="001B08D3"/>
    <w:rsid w:val="001B70C6"/>
    <w:rsid w:val="001B72C1"/>
    <w:rsid w:val="001C35F4"/>
    <w:rsid w:val="001C61BF"/>
    <w:rsid w:val="001C69B3"/>
    <w:rsid w:val="001C741D"/>
    <w:rsid w:val="001C7476"/>
    <w:rsid w:val="001C7A5F"/>
    <w:rsid w:val="001D4104"/>
    <w:rsid w:val="001D6D1D"/>
    <w:rsid w:val="001E1781"/>
    <w:rsid w:val="001E2D01"/>
    <w:rsid w:val="001E41AA"/>
    <w:rsid w:val="001E5214"/>
    <w:rsid w:val="001E5A10"/>
    <w:rsid w:val="001F16FF"/>
    <w:rsid w:val="0020006C"/>
    <w:rsid w:val="00210406"/>
    <w:rsid w:val="00213379"/>
    <w:rsid w:val="00223830"/>
    <w:rsid w:val="0022501F"/>
    <w:rsid w:val="00225114"/>
    <w:rsid w:val="00231FBC"/>
    <w:rsid w:val="00250B37"/>
    <w:rsid w:val="002547C6"/>
    <w:rsid w:val="002555A7"/>
    <w:rsid w:val="00265CDF"/>
    <w:rsid w:val="002714AE"/>
    <w:rsid w:val="002738D2"/>
    <w:rsid w:val="002833F7"/>
    <w:rsid w:val="00285D02"/>
    <w:rsid w:val="002A1E64"/>
    <w:rsid w:val="002A6029"/>
    <w:rsid w:val="002A6FB3"/>
    <w:rsid w:val="002C108D"/>
    <w:rsid w:val="002C4ADD"/>
    <w:rsid w:val="00302B12"/>
    <w:rsid w:val="00305A29"/>
    <w:rsid w:val="003159BB"/>
    <w:rsid w:val="0032221F"/>
    <w:rsid w:val="00323649"/>
    <w:rsid w:val="00347A2F"/>
    <w:rsid w:val="00356E0F"/>
    <w:rsid w:val="00383356"/>
    <w:rsid w:val="00384146"/>
    <w:rsid w:val="00386461"/>
    <w:rsid w:val="003A0A7A"/>
    <w:rsid w:val="003A1DAF"/>
    <w:rsid w:val="003A615D"/>
    <w:rsid w:val="003B6C66"/>
    <w:rsid w:val="003B77AF"/>
    <w:rsid w:val="003E1614"/>
    <w:rsid w:val="003E481E"/>
    <w:rsid w:val="003F3B95"/>
    <w:rsid w:val="003F4617"/>
    <w:rsid w:val="003F47E1"/>
    <w:rsid w:val="003F6FD1"/>
    <w:rsid w:val="004059C4"/>
    <w:rsid w:val="00406CEE"/>
    <w:rsid w:val="004161D0"/>
    <w:rsid w:val="00422348"/>
    <w:rsid w:val="004406BD"/>
    <w:rsid w:val="00441122"/>
    <w:rsid w:val="00441575"/>
    <w:rsid w:val="004438F2"/>
    <w:rsid w:val="004525B8"/>
    <w:rsid w:val="00452C30"/>
    <w:rsid w:val="00454260"/>
    <w:rsid w:val="00455D09"/>
    <w:rsid w:val="0045641E"/>
    <w:rsid w:val="00457B6B"/>
    <w:rsid w:val="004634B8"/>
    <w:rsid w:val="00473FB1"/>
    <w:rsid w:val="004761B0"/>
    <w:rsid w:val="00480919"/>
    <w:rsid w:val="00487F69"/>
    <w:rsid w:val="004B02E1"/>
    <w:rsid w:val="004B0CA9"/>
    <w:rsid w:val="004B1303"/>
    <w:rsid w:val="004B3F8D"/>
    <w:rsid w:val="004C3A51"/>
    <w:rsid w:val="004C672B"/>
    <w:rsid w:val="004C68CD"/>
    <w:rsid w:val="004E4571"/>
    <w:rsid w:val="004E6856"/>
    <w:rsid w:val="004F0527"/>
    <w:rsid w:val="004F3EF5"/>
    <w:rsid w:val="0051050E"/>
    <w:rsid w:val="00516FE4"/>
    <w:rsid w:val="005321CB"/>
    <w:rsid w:val="005459C8"/>
    <w:rsid w:val="005519BA"/>
    <w:rsid w:val="00551B1D"/>
    <w:rsid w:val="0055495C"/>
    <w:rsid w:val="00563DAA"/>
    <w:rsid w:val="00565809"/>
    <w:rsid w:val="005C4317"/>
    <w:rsid w:val="005C62A3"/>
    <w:rsid w:val="005D1503"/>
    <w:rsid w:val="005D7AEA"/>
    <w:rsid w:val="005E0142"/>
    <w:rsid w:val="005F5C8B"/>
    <w:rsid w:val="006072CD"/>
    <w:rsid w:val="006131C7"/>
    <w:rsid w:val="0061487F"/>
    <w:rsid w:val="006209E3"/>
    <w:rsid w:val="006246EF"/>
    <w:rsid w:val="00645618"/>
    <w:rsid w:val="00650E72"/>
    <w:rsid w:val="00651873"/>
    <w:rsid w:val="006521FF"/>
    <w:rsid w:val="00662CF4"/>
    <w:rsid w:val="00676337"/>
    <w:rsid w:val="00680E14"/>
    <w:rsid w:val="00681227"/>
    <w:rsid w:val="0068705C"/>
    <w:rsid w:val="006877C3"/>
    <w:rsid w:val="00692934"/>
    <w:rsid w:val="00692D7F"/>
    <w:rsid w:val="00697EE0"/>
    <w:rsid w:val="006A00F2"/>
    <w:rsid w:val="006A2C8A"/>
    <w:rsid w:val="006B4B64"/>
    <w:rsid w:val="006B6F68"/>
    <w:rsid w:val="006D5333"/>
    <w:rsid w:val="006E2599"/>
    <w:rsid w:val="006E52CE"/>
    <w:rsid w:val="006F7E9D"/>
    <w:rsid w:val="00702E9B"/>
    <w:rsid w:val="007053A6"/>
    <w:rsid w:val="0070645F"/>
    <w:rsid w:val="00710B58"/>
    <w:rsid w:val="007128E6"/>
    <w:rsid w:val="00714810"/>
    <w:rsid w:val="0072329B"/>
    <w:rsid w:val="00726A35"/>
    <w:rsid w:val="00731188"/>
    <w:rsid w:val="00732C5E"/>
    <w:rsid w:val="007372BD"/>
    <w:rsid w:val="00740808"/>
    <w:rsid w:val="00742D7B"/>
    <w:rsid w:val="00742EC2"/>
    <w:rsid w:val="00743D70"/>
    <w:rsid w:val="00757649"/>
    <w:rsid w:val="00761372"/>
    <w:rsid w:val="007747DB"/>
    <w:rsid w:val="007862B4"/>
    <w:rsid w:val="00786C3F"/>
    <w:rsid w:val="007967E9"/>
    <w:rsid w:val="007A052B"/>
    <w:rsid w:val="007A114A"/>
    <w:rsid w:val="007A1EBB"/>
    <w:rsid w:val="007B11A9"/>
    <w:rsid w:val="007C220A"/>
    <w:rsid w:val="007C6314"/>
    <w:rsid w:val="007E097C"/>
    <w:rsid w:val="007E0A7F"/>
    <w:rsid w:val="007F19A8"/>
    <w:rsid w:val="007F2199"/>
    <w:rsid w:val="007F240C"/>
    <w:rsid w:val="007F33A7"/>
    <w:rsid w:val="008056C8"/>
    <w:rsid w:val="00814242"/>
    <w:rsid w:val="0082711D"/>
    <w:rsid w:val="00850B34"/>
    <w:rsid w:val="00874E19"/>
    <w:rsid w:val="0087507E"/>
    <w:rsid w:val="00877B9F"/>
    <w:rsid w:val="008829BB"/>
    <w:rsid w:val="00890574"/>
    <w:rsid w:val="008A7CDB"/>
    <w:rsid w:val="008A7D95"/>
    <w:rsid w:val="008B5B6B"/>
    <w:rsid w:val="008C119B"/>
    <w:rsid w:val="008C2351"/>
    <w:rsid w:val="008C3C00"/>
    <w:rsid w:val="008D4DC3"/>
    <w:rsid w:val="008D7ABA"/>
    <w:rsid w:val="008F761F"/>
    <w:rsid w:val="00900FA2"/>
    <w:rsid w:val="00901D4E"/>
    <w:rsid w:val="00912B25"/>
    <w:rsid w:val="00914FD5"/>
    <w:rsid w:val="009320D5"/>
    <w:rsid w:val="00932C10"/>
    <w:rsid w:val="00933D6E"/>
    <w:rsid w:val="00934186"/>
    <w:rsid w:val="009352BD"/>
    <w:rsid w:val="009410A8"/>
    <w:rsid w:val="00955A8B"/>
    <w:rsid w:val="00956F28"/>
    <w:rsid w:val="009707BF"/>
    <w:rsid w:val="0098733C"/>
    <w:rsid w:val="009915F4"/>
    <w:rsid w:val="00991607"/>
    <w:rsid w:val="0099444B"/>
    <w:rsid w:val="009A073F"/>
    <w:rsid w:val="009B3F51"/>
    <w:rsid w:val="009B6812"/>
    <w:rsid w:val="009C58C2"/>
    <w:rsid w:val="009C5AC4"/>
    <w:rsid w:val="009D4AF5"/>
    <w:rsid w:val="009F648A"/>
    <w:rsid w:val="009F71C9"/>
    <w:rsid w:val="00A20A36"/>
    <w:rsid w:val="00A27689"/>
    <w:rsid w:val="00A317CE"/>
    <w:rsid w:val="00A32433"/>
    <w:rsid w:val="00A33784"/>
    <w:rsid w:val="00A419BC"/>
    <w:rsid w:val="00A46443"/>
    <w:rsid w:val="00A50D4E"/>
    <w:rsid w:val="00A63556"/>
    <w:rsid w:val="00A6551D"/>
    <w:rsid w:val="00A65E1F"/>
    <w:rsid w:val="00A67043"/>
    <w:rsid w:val="00A71600"/>
    <w:rsid w:val="00A725CA"/>
    <w:rsid w:val="00A73A76"/>
    <w:rsid w:val="00A911B2"/>
    <w:rsid w:val="00A97B0E"/>
    <w:rsid w:val="00AA4DAA"/>
    <w:rsid w:val="00AB0563"/>
    <w:rsid w:val="00AB7F07"/>
    <w:rsid w:val="00AE09F0"/>
    <w:rsid w:val="00AE5DC7"/>
    <w:rsid w:val="00B06512"/>
    <w:rsid w:val="00B22FA7"/>
    <w:rsid w:val="00B34692"/>
    <w:rsid w:val="00B36CC6"/>
    <w:rsid w:val="00B37793"/>
    <w:rsid w:val="00B41A07"/>
    <w:rsid w:val="00B55110"/>
    <w:rsid w:val="00B565D7"/>
    <w:rsid w:val="00B654CB"/>
    <w:rsid w:val="00B75F5B"/>
    <w:rsid w:val="00B839DD"/>
    <w:rsid w:val="00B86AE2"/>
    <w:rsid w:val="00B93F41"/>
    <w:rsid w:val="00BA5FAA"/>
    <w:rsid w:val="00BB4FC2"/>
    <w:rsid w:val="00BB5AC2"/>
    <w:rsid w:val="00BB6182"/>
    <w:rsid w:val="00BC2139"/>
    <w:rsid w:val="00BE5E3F"/>
    <w:rsid w:val="00BF0EAE"/>
    <w:rsid w:val="00BF1262"/>
    <w:rsid w:val="00BF54CA"/>
    <w:rsid w:val="00C02F06"/>
    <w:rsid w:val="00C04E29"/>
    <w:rsid w:val="00C217FA"/>
    <w:rsid w:val="00C30FA9"/>
    <w:rsid w:val="00C405E4"/>
    <w:rsid w:val="00C44736"/>
    <w:rsid w:val="00C47379"/>
    <w:rsid w:val="00C47E49"/>
    <w:rsid w:val="00C535C2"/>
    <w:rsid w:val="00C618C2"/>
    <w:rsid w:val="00C71156"/>
    <w:rsid w:val="00C72EC9"/>
    <w:rsid w:val="00C7366E"/>
    <w:rsid w:val="00C774E3"/>
    <w:rsid w:val="00C802C5"/>
    <w:rsid w:val="00C867AA"/>
    <w:rsid w:val="00C91CFD"/>
    <w:rsid w:val="00CA1670"/>
    <w:rsid w:val="00CA2BCF"/>
    <w:rsid w:val="00CA438C"/>
    <w:rsid w:val="00CB6D19"/>
    <w:rsid w:val="00CB7C5D"/>
    <w:rsid w:val="00CC69F5"/>
    <w:rsid w:val="00CE5A92"/>
    <w:rsid w:val="00CE7B8A"/>
    <w:rsid w:val="00D12E10"/>
    <w:rsid w:val="00D3305A"/>
    <w:rsid w:val="00D33E04"/>
    <w:rsid w:val="00D40443"/>
    <w:rsid w:val="00D42F60"/>
    <w:rsid w:val="00D51C53"/>
    <w:rsid w:val="00D555D4"/>
    <w:rsid w:val="00D65527"/>
    <w:rsid w:val="00D70D32"/>
    <w:rsid w:val="00D72AD4"/>
    <w:rsid w:val="00D74BD8"/>
    <w:rsid w:val="00D76084"/>
    <w:rsid w:val="00D95459"/>
    <w:rsid w:val="00D96E91"/>
    <w:rsid w:val="00DA137F"/>
    <w:rsid w:val="00DA42B8"/>
    <w:rsid w:val="00DA6B91"/>
    <w:rsid w:val="00DB0AAF"/>
    <w:rsid w:val="00DB31FD"/>
    <w:rsid w:val="00DC7BDB"/>
    <w:rsid w:val="00DD15C9"/>
    <w:rsid w:val="00DF1FB1"/>
    <w:rsid w:val="00DF2E1A"/>
    <w:rsid w:val="00DF7CF6"/>
    <w:rsid w:val="00E00CFE"/>
    <w:rsid w:val="00E01FB1"/>
    <w:rsid w:val="00E044F6"/>
    <w:rsid w:val="00E16274"/>
    <w:rsid w:val="00E2693A"/>
    <w:rsid w:val="00E44A65"/>
    <w:rsid w:val="00E5057D"/>
    <w:rsid w:val="00E7416E"/>
    <w:rsid w:val="00E862DD"/>
    <w:rsid w:val="00E87E95"/>
    <w:rsid w:val="00E919B9"/>
    <w:rsid w:val="00EA0566"/>
    <w:rsid w:val="00EA7926"/>
    <w:rsid w:val="00EB5397"/>
    <w:rsid w:val="00EB61E5"/>
    <w:rsid w:val="00EB6AAE"/>
    <w:rsid w:val="00EC15F2"/>
    <w:rsid w:val="00EE0A97"/>
    <w:rsid w:val="00EF0905"/>
    <w:rsid w:val="00EF4A2F"/>
    <w:rsid w:val="00F027F2"/>
    <w:rsid w:val="00F14BEA"/>
    <w:rsid w:val="00F229C5"/>
    <w:rsid w:val="00F54636"/>
    <w:rsid w:val="00F64AE2"/>
    <w:rsid w:val="00F64F3E"/>
    <w:rsid w:val="00F72286"/>
    <w:rsid w:val="00F804B2"/>
    <w:rsid w:val="00F827A7"/>
    <w:rsid w:val="00F83D38"/>
    <w:rsid w:val="00F94014"/>
    <w:rsid w:val="00F95836"/>
    <w:rsid w:val="00FA1604"/>
    <w:rsid w:val="00FA6B57"/>
    <w:rsid w:val="00FB2B38"/>
    <w:rsid w:val="00FC2DA6"/>
    <w:rsid w:val="00FC62DB"/>
    <w:rsid w:val="00FE463B"/>
    <w:rsid w:val="00FF1ACC"/>
    <w:rsid w:val="00FF36FD"/>
    <w:rsid w:val="00FF6650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E6C66"/>
  <w15:chartTrackingRefBased/>
  <w15:docId w15:val="{3A918037-FCAF-4811-823C-460E1A09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A97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C15F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0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0A97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EE0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E0A97"/>
    <w:rPr>
      <w:rFonts w:ascii="Calibri" w:eastAsia="Times New Roman" w:hAnsi="Calibri" w:cs="Times New Roman"/>
      <w:lang w:eastAsia="pt-BR"/>
    </w:rPr>
  </w:style>
  <w:style w:type="paragraph" w:styleId="SemEspaamento">
    <w:name w:val="No Spacing"/>
    <w:uiPriority w:val="1"/>
    <w:qFormat/>
    <w:rsid w:val="00EE0A97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qFormat/>
    <w:rsid w:val="008C3C00"/>
    <w:pPr>
      <w:spacing w:after="0" w:line="240" w:lineRule="auto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31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FBC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F0E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0E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0EAE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0E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0EAE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C15F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fh2de">
    <w:name w:val="cfh2de"/>
    <w:basedOn w:val="Fontepargpadro"/>
    <w:rsid w:val="00EC15F2"/>
  </w:style>
  <w:style w:type="character" w:customStyle="1" w:styleId="aqsws">
    <w:name w:val="aqsws"/>
    <w:basedOn w:val="Fontepargpadro"/>
    <w:rsid w:val="00A419BC"/>
  </w:style>
  <w:style w:type="paragraph" w:styleId="Corpodetexto">
    <w:name w:val="Body Text"/>
    <w:basedOn w:val="Normal"/>
    <w:link w:val="CorpodetextoChar"/>
    <w:uiPriority w:val="1"/>
    <w:qFormat/>
    <w:rsid w:val="001F16F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F16FF"/>
    <w:rPr>
      <w:rFonts w:ascii="Cambria" w:eastAsia="Cambria" w:hAnsi="Cambria" w:cs="Cambria"/>
      <w:sz w:val="20"/>
      <w:szCs w:val="20"/>
      <w:lang w:val="pt-PT" w:eastAsia="pt-PT" w:bidi="pt-PT"/>
    </w:rPr>
  </w:style>
  <w:style w:type="character" w:customStyle="1" w:styleId="il">
    <w:name w:val="il"/>
    <w:basedOn w:val="Fontepargpadro"/>
    <w:rsid w:val="00C3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6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../../135559~1.IF~/AppData/1355595.IFPI/Desktop/AppData/Local/AppData/Roaming/Microsoft/Word/rodape_reitoria.png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16</Pages>
  <Words>2142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Divamelia de Oliveira Bezerra Gomes</dc:creator>
  <cp:keywords/>
  <dc:description/>
  <cp:lastModifiedBy>Alexandre Sales</cp:lastModifiedBy>
  <cp:revision>187</cp:revision>
  <cp:lastPrinted>2019-12-04T14:34:00Z</cp:lastPrinted>
  <dcterms:created xsi:type="dcterms:W3CDTF">2021-08-10T23:19:00Z</dcterms:created>
  <dcterms:modified xsi:type="dcterms:W3CDTF">2021-09-04T17:11:00Z</dcterms:modified>
</cp:coreProperties>
</file>